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E447" w14:textId="77777777" w:rsidR="00CA6D34" w:rsidRDefault="00CA6D34">
      <w:bookmarkStart w:id="0" w:name="_Hlk115431733"/>
    </w:p>
    <w:p w14:paraId="6FFF5886" w14:textId="0BD463DE" w:rsidR="000D255A" w:rsidRDefault="003C7740" w:rsidP="000D255A">
      <w:pPr>
        <w:pStyle w:val="Header"/>
      </w:pPr>
      <w:r>
        <w:rPr>
          <w:noProof/>
        </w:rPr>
        <w:drawing>
          <wp:anchor distT="0" distB="0" distL="114300" distR="114300" simplePos="0" relativeHeight="251666432" behindDoc="0" locked="0" layoutInCell="1" allowOverlap="1" wp14:anchorId="6E0804C7" wp14:editId="44AC2AEC">
            <wp:simplePos x="0" y="0"/>
            <wp:positionH relativeFrom="column">
              <wp:posOffset>-914400</wp:posOffset>
            </wp:positionH>
            <wp:positionV relativeFrom="paragraph">
              <wp:posOffset>-3066415</wp:posOffset>
            </wp:positionV>
            <wp:extent cx="1898820" cy="1129109"/>
            <wp:effectExtent l="0" t="0" r="0" b="0"/>
            <wp:wrapNone/>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820" cy="1129109"/>
                    </a:xfrm>
                    <a:prstGeom prst="rect">
                      <a:avLst/>
                    </a:prstGeom>
                  </pic:spPr>
                </pic:pic>
              </a:graphicData>
            </a:graphic>
          </wp:anchor>
        </w:drawing>
      </w:r>
      <w:r w:rsidR="000D255A">
        <w:rPr>
          <w:noProof/>
          <w:lang w:eastAsia="en-GB"/>
        </w:rPr>
        <mc:AlternateContent>
          <mc:Choice Requires="wpg">
            <w:drawing>
              <wp:anchor distT="0" distB="0" distL="114300" distR="114300" simplePos="0" relativeHeight="251659264" behindDoc="0" locked="1" layoutInCell="1" allowOverlap="1" wp14:anchorId="2DC31392" wp14:editId="2FD29D89">
                <wp:simplePos x="0" y="0"/>
                <wp:positionH relativeFrom="column">
                  <wp:posOffset>-918210</wp:posOffset>
                </wp:positionH>
                <wp:positionV relativeFrom="paragraph">
                  <wp:posOffset>-3070860</wp:posOffset>
                </wp:positionV>
                <wp:extent cx="7109460" cy="12517120"/>
                <wp:effectExtent l="0" t="0" r="0" b="0"/>
                <wp:wrapNone/>
                <wp:docPr id="1" name="Group 1"/>
                <wp:cNvGraphicFramePr/>
                <a:graphic xmlns:a="http://schemas.openxmlformats.org/drawingml/2006/main">
                  <a:graphicData uri="http://schemas.microsoft.com/office/word/2010/wordprocessingGroup">
                    <wpg:wgp>
                      <wpg:cNvGrpSpPr/>
                      <wpg:grpSpPr>
                        <a:xfrm>
                          <a:off x="0" y="0"/>
                          <a:ext cx="7109460" cy="12517120"/>
                          <a:chOff x="0" y="0"/>
                          <a:chExt cx="7108825" cy="12516240"/>
                        </a:xfrm>
                      </wpg:grpSpPr>
                      <wps:wsp>
                        <wps:cNvPr id="7" name="Triangle 7"/>
                        <wps:cNvSpPr/>
                        <wps:spPr>
                          <a:xfrm>
                            <a:off x="19050" y="8782050"/>
                            <a:ext cx="4331369" cy="3734190"/>
                          </a:xfrm>
                          <a:prstGeom prst="triangle">
                            <a:avLst/>
                          </a:prstGeom>
                          <a:solidFill>
                            <a:srgbClr val="D81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a:off x="19050" y="4410075"/>
                            <a:ext cx="4331335" cy="3733800"/>
                          </a:xfrm>
                          <a:prstGeom prst="triangle">
                            <a:avLst/>
                          </a:prstGeom>
                          <a:solidFill>
                            <a:srgbClr val="CCF1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angle 9"/>
                        <wps:cNvSpPr/>
                        <wps:spPr>
                          <a:xfrm>
                            <a:off x="0" y="0"/>
                            <a:ext cx="4331335" cy="3733800"/>
                          </a:xfrm>
                          <a:prstGeom prst="triangle">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10175" y="2247900"/>
                            <a:ext cx="1898650" cy="1129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4357CC" id="Group 1" o:spid="_x0000_s1026" style="position:absolute;margin-left:-72.3pt;margin-top:-241.8pt;width:559.8pt;height:985.6pt;z-index:251659264;mso-width-relative:margin;mso-height-relative:margin" coordsize="71088,12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" fillcolor="#d81080" stroked="f" strokeweight="2pt"/>
                <v:shape id="Triangle 8" o:spid="_x0000_s1028" type="#_x0000_t5" style="position:absolute;left:190;top:44100;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" fillcolor="#ccf1fb" stroked="f" strokeweight="2pt"/>
                <v:shape id="Triangle 9" o:spid="_x0000_s1029" type="#_x0000_t5" style="position:absolute;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" fillcolor="#005eb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alt="Graphical user interface, text&#10;&#10;Description automatically generated with medium confidence" style="position:absolute;left:52101;top:22479;width:18987;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">
                  <v:imagedata r:id="rId9" o:title="Graphical user interface, text&#10;&#10;Description automatically generated with medium confidence"/>
                </v:shape>
                <w10:anchorlock/>
              </v:group>
            </w:pict>
          </mc:Fallback>
        </mc:AlternateContent>
      </w:r>
    </w:p>
    <w:p w14:paraId="67C2C7A2" w14:textId="25DE4787" w:rsidR="00334138" w:rsidRDefault="003A23BC">
      <w:r>
        <w:rPr>
          <w:noProof/>
          <w:lang w:eastAsia="en-GB"/>
        </w:rPr>
        <mc:AlternateContent>
          <mc:Choice Requires="wps">
            <w:drawing>
              <wp:anchor distT="0" distB="0" distL="114300" distR="114300" simplePos="0" relativeHeight="251661312" behindDoc="0" locked="0" layoutInCell="1" allowOverlap="1" wp14:anchorId="3DF24DE9" wp14:editId="4E94892C">
                <wp:simplePos x="0" y="0"/>
                <wp:positionH relativeFrom="column">
                  <wp:posOffset>-215900</wp:posOffset>
                </wp:positionH>
                <wp:positionV relativeFrom="page">
                  <wp:posOffset>3225800</wp:posOffset>
                </wp:positionV>
                <wp:extent cx="5951220" cy="2501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51220" cy="2501900"/>
                        </a:xfrm>
                        <a:prstGeom prst="rect">
                          <a:avLst/>
                        </a:prstGeom>
                        <a:noFill/>
                        <a:ln w="6350">
                          <a:noFill/>
                        </a:ln>
                      </wps:spPr>
                      <wps:txbx>
                        <w:txbxContent>
                          <w:p w14:paraId="0D377159" w14:textId="5FBAF4AF" w:rsidR="000D255A" w:rsidRPr="000D255A" w:rsidRDefault="00334138" w:rsidP="000D255A">
                            <w:pPr>
                              <w:spacing w:line="240" w:lineRule="auto"/>
                              <w:rPr>
                                <w:rFonts w:ascii="Arial" w:hAnsi="Arial" w:cs="Arial"/>
                                <w:b/>
                                <w:bCs/>
                                <w:color w:val="005EB8"/>
                                <w:sz w:val="96"/>
                                <w:szCs w:val="96"/>
                              </w:rPr>
                            </w:pPr>
                            <w:proofErr w:type="spellStart"/>
                            <w:r>
                              <w:rPr>
                                <w:rFonts w:ascii="Arial" w:hAnsi="Arial" w:cs="Arial"/>
                                <w:b/>
                                <w:bCs/>
                                <w:color w:val="005EB8"/>
                                <w:sz w:val="96"/>
                                <w:szCs w:val="96"/>
                              </w:rPr>
                              <w:t>UHSussex</w:t>
                            </w:r>
                            <w:proofErr w:type="spellEnd"/>
                            <w:r>
                              <w:rPr>
                                <w:rFonts w:ascii="Arial" w:hAnsi="Arial" w:cs="Arial"/>
                                <w:b/>
                                <w:bCs/>
                                <w:color w:val="005EB8"/>
                                <w:sz w:val="96"/>
                                <w:szCs w:val="96"/>
                              </w:rPr>
                              <w:t xml:space="preserve"> </w:t>
                            </w:r>
                            <w:r w:rsidR="003A23BC">
                              <w:rPr>
                                <w:rFonts w:ascii="Arial" w:hAnsi="Arial" w:cs="Arial"/>
                                <w:b/>
                                <w:bCs/>
                                <w:color w:val="005EB8"/>
                                <w:sz w:val="96"/>
                                <w:szCs w:val="96"/>
                              </w:rPr>
                              <w:t>Cost of Living Crisis Support 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24DE9" id="_x0000_t202" coordsize="21600,21600" o:spt="202" path="m,l,21600r21600,l21600,xe">
                <v:stroke joinstyle="miter"/>
                <v:path gradientshapeok="t" o:connecttype="rect"/>
              </v:shapetype>
              <v:shape id="Text Box 2" o:spid="_x0000_s1026" type="#_x0000_t202" style="position:absolute;margin-left:-17pt;margin-top:254pt;width:468.6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" filled="f" stroked="f" strokeweight=".5pt">
                <v:textbox>
                  <w:txbxContent>
                    <w:p w14:paraId="0D377159" w14:textId="5FBAF4AF" w:rsidR="000D255A" w:rsidRPr="000D255A" w:rsidRDefault="00334138" w:rsidP="000D255A">
                      <w:pPr>
                        <w:spacing w:line="240" w:lineRule="auto"/>
                        <w:rPr>
                          <w:rFonts w:ascii="Arial" w:hAnsi="Arial" w:cs="Arial"/>
                          <w:b/>
                          <w:bCs/>
                          <w:color w:val="005EB8"/>
                          <w:sz w:val="96"/>
                          <w:szCs w:val="96"/>
                        </w:rPr>
                      </w:pPr>
                      <w:proofErr w:type="spellStart"/>
                      <w:r>
                        <w:rPr>
                          <w:rFonts w:ascii="Arial" w:hAnsi="Arial" w:cs="Arial"/>
                          <w:b/>
                          <w:bCs/>
                          <w:color w:val="005EB8"/>
                          <w:sz w:val="96"/>
                          <w:szCs w:val="96"/>
                        </w:rPr>
                        <w:t>UHSussex</w:t>
                      </w:r>
                      <w:proofErr w:type="spellEnd"/>
                      <w:r>
                        <w:rPr>
                          <w:rFonts w:ascii="Arial" w:hAnsi="Arial" w:cs="Arial"/>
                          <w:b/>
                          <w:bCs/>
                          <w:color w:val="005EB8"/>
                          <w:sz w:val="96"/>
                          <w:szCs w:val="96"/>
                        </w:rPr>
                        <w:t xml:space="preserve"> </w:t>
                      </w:r>
                      <w:r w:rsidR="003A23BC">
                        <w:rPr>
                          <w:rFonts w:ascii="Arial" w:hAnsi="Arial" w:cs="Arial"/>
                          <w:b/>
                          <w:bCs/>
                          <w:color w:val="005EB8"/>
                          <w:sz w:val="96"/>
                          <w:szCs w:val="96"/>
                        </w:rPr>
                        <w:t>Cost of Living Crisis Support Grants</w:t>
                      </w:r>
                    </w:p>
                  </w:txbxContent>
                </v:textbox>
                <w10:wrap type="square" anchory="page"/>
              </v:shape>
            </w:pict>
          </mc:Fallback>
        </mc:AlternateContent>
      </w:r>
      <w:r w:rsidR="00334138">
        <w:rPr>
          <w:noProof/>
          <w:lang w:eastAsia="en-GB"/>
        </w:rPr>
        <mc:AlternateContent>
          <mc:Choice Requires="wps">
            <w:drawing>
              <wp:anchor distT="0" distB="0" distL="114300" distR="114300" simplePos="0" relativeHeight="251663360" behindDoc="0" locked="0" layoutInCell="1" allowOverlap="1" wp14:anchorId="0CEB013D" wp14:editId="3C67AEF4">
                <wp:simplePos x="0" y="0"/>
                <wp:positionH relativeFrom="margin">
                  <wp:posOffset>-88900</wp:posOffset>
                </wp:positionH>
                <wp:positionV relativeFrom="page">
                  <wp:posOffset>5994400</wp:posOffset>
                </wp:positionV>
                <wp:extent cx="6031230" cy="1117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031230" cy="1117600"/>
                        </a:xfrm>
                        <a:prstGeom prst="rect">
                          <a:avLst/>
                        </a:prstGeom>
                        <a:noFill/>
                        <a:ln w="6350">
                          <a:noFill/>
                        </a:ln>
                      </wps:spPr>
                      <wps:txbx>
                        <w:txbxContent>
                          <w:p w14:paraId="6E36BD04" w14:textId="0CC9A7E4" w:rsid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&amp;</w:t>
                            </w:r>
                          </w:p>
                          <w:p w14:paraId="3D9064B3" w14:textId="7832C8B4" w:rsidR="00334138" w:rsidRPr="007F263A" w:rsidRDefault="00334138" w:rsidP="007F263A">
                            <w:pPr>
                              <w:rPr>
                                <w:rFonts w:ascii="Arial" w:hAnsi="Arial" w:cs="Arial"/>
                                <w:color w:val="000000" w:themeColor="text1"/>
                                <w:sz w:val="44"/>
                                <w:szCs w:val="44"/>
                              </w:rPr>
                            </w:pPr>
                            <w:r>
                              <w:rPr>
                                <w:rFonts w:ascii="Arial" w:hAnsi="Arial" w:cs="Arial"/>
                                <w:color w:val="000000" w:themeColor="text1"/>
                                <w:sz w:val="44"/>
                                <w:szCs w:val="44"/>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013D" id="Text Box 3" o:spid="_x0000_s1027" type="#_x0000_t202" style="position:absolute;margin-left:-7pt;margin-top:472pt;width:474.9pt;height: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AoGQIAADQEAAAOAAAAZHJzL2Uyb0RvYy54bWysU01vGyEQvVfqf0Dc6921Ha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" filled="f" stroked="f" strokeweight=".5pt">
                <v:textbox>
                  <w:txbxContent>
                    <w:p w14:paraId="6E36BD04" w14:textId="0CC9A7E4" w:rsid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&amp;</w:t>
                      </w:r>
                    </w:p>
                    <w:p w14:paraId="3D9064B3" w14:textId="7832C8B4" w:rsidR="00334138" w:rsidRPr="007F263A" w:rsidRDefault="00334138" w:rsidP="007F263A">
                      <w:pPr>
                        <w:rPr>
                          <w:rFonts w:ascii="Arial" w:hAnsi="Arial" w:cs="Arial"/>
                          <w:color w:val="000000" w:themeColor="text1"/>
                          <w:sz w:val="44"/>
                          <w:szCs w:val="44"/>
                        </w:rPr>
                      </w:pPr>
                      <w:r>
                        <w:rPr>
                          <w:rFonts w:ascii="Arial" w:hAnsi="Arial" w:cs="Arial"/>
                          <w:color w:val="000000" w:themeColor="text1"/>
                          <w:sz w:val="44"/>
                          <w:szCs w:val="44"/>
                        </w:rPr>
                        <w:t>Application Form</w:t>
                      </w:r>
                    </w:p>
                  </w:txbxContent>
                </v:textbox>
                <w10:wrap anchorx="margin" anchory="page"/>
              </v:shape>
            </w:pict>
          </mc:Fallback>
        </mc:AlternateContent>
      </w:r>
      <w:r w:rsidR="00CA6D34">
        <w:br w:type="page"/>
      </w:r>
    </w:p>
    <w:p w14:paraId="26364467" w14:textId="20FFBFCB" w:rsidR="00334138" w:rsidRDefault="00334138">
      <w:r>
        <w:rPr>
          <w:noProof/>
        </w:rPr>
        <w:lastRenderedPageBreak/>
        <mc:AlternateContent>
          <mc:Choice Requires="wps">
            <w:drawing>
              <wp:anchor distT="0" distB="0" distL="114300" distR="114300" simplePos="0" relativeHeight="251664384" behindDoc="0" locked="0" layoutInCell="1" allowOverlap="1" wp14:anchorId="3599B0B8" wp14:editId="5A54AEB2">
                <wp:simplePos x="0" y="0"/>
                <wp:positionH relativeFrom="margin">
                  <wp:posOffset>-29845</wp:posOffset>
                </wp:positionH>
                <wp:positionV relativeFrom="paragraph">
                  <wp:posOffset>13970</wp:posOffset>
                </wp:positionV>
                <wp:extent cx="5762625" cy="1104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76262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9B0B8" id="Rectangle 5" o:spid="_x0000_s1028" style="position:absolute;margin-left:-2.35pt;margin-top:1.1pt;width:453.75pt;height:8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" fillcolor="#4f81bd [3204]" strokecolor="#243f60 [1604]" strokeweight="2pt">
                <v:textbo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v:textbox>
                <w10:wrap anchorx="margin"/>
              </v:rect>
            </w:pict>
          </mc:Fallback>
        </mc:AlternateContent>
      </w:r>
    </w:p>
    <w:p w14:paraId="72A6CE4B" w14:textId="75D3D062" w:rsidR="00334138" w:rsidRDefault="00334138"/>
    <w:p w14:paraId="68F3D55A" w14:textId="3E7FBACA" w:rsidR="00334138" w:rsidRDefault="00334138"/>
    <w:p w14:paraId="452DBB0A" w14:textId="77777777" w:rsidR="00380F07" w:rsidRDefault="00380F07"/>
    <w:p w14:paraId="4D74E777" w14:textId="77777777" w:rsidR="00140AD1" w:rsidRPr="002B11E6" w:rsidRDefault="00140AD1" w:rsidP="00140AD1">
      <w:pPr>
        <w:pStyle w:val="ListParagraph"/>
        <w:numPr>
          <w:ilvl w:val="0"/>
          <w:numId w:val="7"/>
        </w:numPr>
        <w:spacing w:after="160" w:line="259" w:lineRule="auto"/>
        <w:rPr>
          <w:rFonts w:cstheme="minorHAnsi"/>
          <w:sz w:val="24"/>
          <w:szCs w:val="24"/>
        </w:rPr>
      </w:pPr>
      <w:r w:rsidRPr="002B11E6">
        <w:rPr>
          <w:rFonts w:cstheme="minorHAnsi"/>
          <w:sz w:val="24"/>
          <w:szCs w:val="24"/>
        </w:rPr>
        <w:t xml:space="preserve">Introduction </w:t>
      </w:r>
    </w:p>
    <w:p w14:paraId="18E08EFC" w14:textId="358F2173" w:rsidR="00140AD1" w:rsidRDefault="00140AD1" w:rsidP="00140AD1">
      <w:pPr>
        <w:rPr>
          <w:rFonts w:cstheme="minorHAnsi"/>
          <w:sz w:val="24"/>
          <w:szCs w:val="24"/>
        </w:rPr>
      </w:pPr>
      <w:r w:rsidRPr="002B11E6">
        <w:rPr>
          <w:rFonts w:cstheme="minorHAnsi"/>
          <w:sz w:val="24"/>
          <w:szCs w:val="24"/>
        </w:rPr>
        <w:t>The purpose of this guideline</w:t>
      </w:r>
      <w:r w:rsidR="00EF416E">
        <w:rPr>
          <w:rFonts w:cstheme="minorHAnsi"/>
          <w:sz w:val="24"/>
          <w:szCs w:val="24"/>
        </w:rPr>
        <w:t xml:space="preserve"> &amp; </w:t>
      </w:r>
      <w:r w:rsidRPr="002B11E6">
        <w:rPr>
          <w:rFonts w:cstheme="minorHAnsi"/>
          <w:sz w:val="24"/>
          <w:szCs w:val="24"/>
        </w:rPr>
        <w:t xml:space="preserve">application form is to inform staff how to access grants from the </w:t>
      </w:r>
      <w:bookmarkStart w:id="1" w:name="_Hlk122519865"/>
      <w:r w:rsidRPr="002B11E6">
        <w:rPr>
          <w:rFonts w:cstheme="minorHAnsi"/>
          <w:sz w:val="24"/>
          <w:szCs w:val="24"/>
        </w:rPr>
        <w:t xml:space="preserve">hospital charity fund that have been put in place to support with Staff Welfare and </w:t>
      </w:r>
      <w:r w:rsidR="00C5221E">
        <w:rPr>
          <w:rFonts w:cstheme="minorHAnsi"/>
          <w:sz w:val="24"/>
          <w:szCs w:val="24"/>
        </w:rPr>
        <w:t xml:space="preserve">when staff find </w:t>
      </w:r>
      <w:r w:rsidR="00807638">
        <w:rPr>
          <w:rFonts w:cstheme="minorHAnsi"/>
          <w:sz w:val="24"/>
          <w:szCs w:val="24"/>
        </w:rPr>
        <w:t xml:space="preserve">themselves in </w:t>
      </w:r>
      <w:r w:rsidR="003A23BC">
        <w:rPr>
          <w:rFonts w:cstheme="minorHAnsi"/>
          <w:sz w:val="24"/>
          <w:szCs w:val="24"/>
        </w:rPr>
        <w:t>financial crisis</w:t>
      </w:r>
      <w:r w:rsidRPr="002B11E6">
        <w:rPr>
          <w:rFonts w:cstheme="minorHAnsi"/>
          <w:sz w:val="24"/>
          <w:szCs w:val="24"/>
        </w:rPr>
        <w:t xml:space="preserve">. </w:t>
      </w:r>
      <w:r w:rsidR="00A63ED5">
        <w:rPr>
          <w:rFonts w:cstheme="minorHAnsi"/>
          <w:sz w:val="24"/>
          <w:szCs w:val="24"/>
        </w:rPr>
        <w:t>The support offered is:</w:t>
      </w:r>
    </w:p>
    <w:p w14:paraId="26BAACFA" w14:textId="5CF2214F" w:rsidR="00A63ED5" w:rsidRDefault="00A63ED5" w:rsidP="00A63ED5">
      <w:pPr>
        <w:pStyle w:val="ListParagraph"/>
        <w:numPr>
          <w:ilvl w:val="0"/>
          <w:numId w:val="14"/>
        </w:numPr>
        <w:rPr>
          <w:rFonts w:cstheme="minorHAnsi"/>
          <w:sz w:val="24"/>
          <w:szCs w:val="24"/>
        </w:rPr>
      </w:pPr>
      <w:r>
        <w:rPr>
          <w:rFonts w:cstheme="minorHAnsi"/>
          <w:sz w:val="24"/>
          <w:szCs w:val="24"/>
        </w:rPr>
        <w:t xml:space="preserve">Access to </w:t>
      </w:r>
      <w:r w:rsidRPr="00780BC1">
        <w:rPr>
          <w:rFonts w:cstheme="minorHAnsi"/>
          <w:sz w:val="24"/>
          <w:szCs w:val="24"/>
        </w:rPr>
        <w:t>food/supermarket vouchers</w:t>
      </w:r>
      <w:r>
        <w:rPr>
          <w:rFonts w:cstheme="minorHAnsi"/>
          <w:sz w:val="24"/>
          <w:szCs w:val="24"/>
        </w:rPr>
        <w:t xml:space="preserve"> </w:t>
      </w:r>
      <w:r w:rsidR="00474CDC">
        <w:rPr>
          <w:rFonts w:cstheme="minorHAnsi"/>
          <w:sz w:val="24"/>
          <w:szCs w:val="24"/>
        </w:rPr>
        <w:t xml:space="preserve">for those </w:t>
      </w:r>
      <w:r w:rsidR="00474CDC">
        <w:rPr>
          <w:rFonts w:cstheme="minorHAnsi"/>
          <w:sz w:val="24"/>
          <w:szCs w:val="24"/>
        </w:rPr>
        <w:t xml:space="preserve">in </w:t>
      </w:r>
      <w:r w:rsidR="00474CDC">
        <w:rPr>
          <w:rFonts w:cstheme="minorHAnsi"/>
          <w:sz w:val="24"/>
          <w:szCs w:val="24"/>
        </w:rPr>
        <w:t>financial</w:t>
      </w:r>
      <w:r w:rsidR="00474CDC">
        <w:rPr>
          <w:rFonts w:cstheme="minorHAnsi"/>
          <w:sz w:val="24"/>
          <w:szCs w:val="24"/>
        </w:rPr>
        <w:t xml:space="preserve"> crisis </w:t>
      </w:r>
      <w:r>
        <w:rPr>
          <w:rFonts w:cstheme="minorHAnsi"/>
          <w:sz w:val="24"/>
          <w:szCs w:val="24"/>
        </w:rPr>
        <w:t>of up to £50</w:t>
      </w:r>
      <w:r w:rsidR="009C6BE7">
        <w:rPr>
          <w:rFonts w:cstheme="minorHAnsi"/>
          <w:sz w:val="24"/>
          <w:szCs w:val="24"/>
        </w:rPr>
        <w:t xml:space="preserve"> </w:t>
      </w:r>
      <w:r w:rsidR="00780BC1">
        <w:rPr>
          <w:rFonts w:cstheme="minorHAnsi"/>
          <w:sz w:val="24"/>
          <w:szCs w:val="24"/>
        </w:rPr>
        <w:t>per month for up to 10 months per year</w:t>
      </w:r>
      <w:r w:rsidR="00474CDC">
        <w:rPr>
          <w:rFonts w:cstheme="minorHAnsi"/>
          <w:sz w:val="24"/>
          <w:szCs w:val="24"/>
        </w:rPr>
        <w:t xml:space="preserve"> (assigned in blocks of 3 months if appropriate)</w:t>
      </w:r>
      <w:r w:rsidR="00780BC1">
        <w:rPr>
          <w:rFonts w:cstheme="minorHAnsi"/>
          <w:sz w:val="24"/>
          <w:szCs w:val="24"/>
        </w:rPr>
        <w:t>.</w:t>
      </w:r>
    </w:p>
    <w:p w14:paraId="23395102" w14:textId="513DF4BF" w:rsidR="00A63ED5" w:rsidRPr="00A63ED5" w:rsidRDefault="00A63ED5" w:rsidP="00A63ED5">
      <w:pPr>
        <w:pStyle w:val="ListParagraph"/>
        <w:numPr>
          <w:ilvl w:val="0"/>
          <w:numId w:val="14"/>
        </w:numPr>
        <w:rPr>
          <w:rFonts w:cstheme="minorHAnsi"/>
          <w:sz w:val="24"/>
          <w:szCs w:val="24"/>
        </w:rPr>
      </w:pPr>
      <w:r>
        <w:rPr>
          <w:rFonts w:cstheme="minorHAnsi"/>
          <w:sz w:val="24"/>
          <w:szCs w:val="24"/>
        </w:rPr>
        <w:t xml:space="preserve">One-off support </w:t>
      </w:r>
      <w:r w:rsidR="00780BC1">
        <w:rPr>
          <w:rFonts w:cstheme="minorHAnsi"/>
          <w:sz w:val="24"/>
          <w:szCs w:val="24"/>
        </w:rPr>
        <w:t>for</w:t>
      </w:r>
      <w:r>
        <w:rPr>
          <w:rFonts w:cstheme="minorHAnsi"/>
          <w:sz w:val="24"/>
          <w:szCs w:val="24"/>
        </w:rPr>
        <w:t xml:space="preserve"> unexpected and significant items of expenditure or support </w:t>
      </w:r>
      <w:r w:rsidR="00474CDC">
        <w:rPr>
          <w:rFonts w:cstheme="minorHAnsi"/>
          <w:sz w:val="24"/>
          <w:szCs w:val="24"/>
        </w:rPr>
        <w:t xml:space="preserve">for a drop in income due to unexpected circumstances </w:t>
      </w:r>
      <w:r w:rsidRPr="00DA2801">
        <w:rPr>
          <w:rFonts w:cstheme="minorHAnsi"/>
          <w:sz w:val="24"/>
          <w:szCs w:val="24"/>
        </w:rPr>
        <w:t>(up to a maximum of £500</w:t>
      </w:r>
      <w:r w:rsidR="00780BC1" w:rsidRPr="00DA2801">
        <w:rPr>
          <w:rFonts w:cstheme="minorHAnsi"/>
          <w:sz w:val="24"/>
          <w:szCs w:val="24"/>
        </w:rPr>
        <w:t xml:space="preserve"> gifted in vouchers</w:t>
      </w:r>
      <w:r w:rsidRPr="00DA2801">
        <w:rPr>
          <w:rFonts w:cstheme="minorHAnsi"/>
          <w:sz w:val="24"/>
          <w:szCs w:val="24"/>
        </w:rPr>
        <w:t>).</w:t>
      </w:r>
    </w:p>
    <w:bookmarkEnd w:id="1"/>
    <w:p w14:paraId="79DA0959" w14:textId="0B56BF56" w:rsidR="00140AD1" w:rsidRPr="002B11E6" w:rsidRDefault="00140AD1" w:rsidP="00140AD1">
      <w:pPr>
        <w:rPr>
          <w:rFonts w:cstheme="minorHAnsi"/>
          <w:sz w:val="24"/>
          <w:szCs w:val="24"/>
        </w:rPr>
      </w:pPr>
      <w:r w:rsidRPr="002B11E6">
        <w:rPr>
          <w:rFonts w:cstheme="minorHAnsi"/>
          <w:sz w:val="24"/>
          <w:szCs w:val="24"/>
        </w:rPr>
        <w:t xml:space="preserve">2.0 Scope </w:t>
      </w:r>
    </w:p>
    <w:p w14:paraId="6099D186" w14:textId="7279E273" w:rsidR="009C6BE7" w:rsidRPr="00B827F4" w:rsidRDefault="00140AD1" w:rsidP="009C6BE7">
      <w:pPr>
        <w:rPr>
          <w:rFonts w:cstheme="minorHAnsi"/>
          <w:sz w:val="24"/>
          <w:szCs w:val="24"/>
        </w:rPr>
      </w:pPr>
      <w:r w:rsidRPr="002B11E6">
        <w:rPr>
          <w:rFonts w:cstheme="minorHAnsi"/>
          <w:sz w:val="24"/>
          <w:szCs w:val="24"/>
        </w:rPr>
        <w:t xml:space="preserve">This </w:t>
      </w:r>
      <w:r w:rsidR="00A63ED5">
        <w:rPr>
          <w:rFonts w:cstheme="minorHAnsi"/>
          <w:sz w:val="24"/>
          <w:szCs w:val="24"/>
        </w:rPr>
        <w:t xml:space="preserve">guidance </w:t>
      </w:r>
      <w:r w:rsidRPr="002B11E6">
        <w:rPr>
          <w:rFonts w:cstheme="minorHAnsi"/>
          <w:sz w:val="24"/>
          <w:szCs w:val="24"/>
        </w:rPr>
        <w:t xml:space="preserve">applies to all requests into the fund for </w:t>
      </w:r>
      <w:proofErr w:type="gramStart"/>
      <w:r w:rsidR="003A23BC">
        <w:rPr>
          <w:rFonts w:cstheme="minorHAnsi"/>
          <w:sz w:val="24"/>
          <w:szCs w:val="24"/>
        </w:rPr>
        <w:t>cost of living</w:t>
      </w:r>
      <w:proofErr w:type="gramEnd"/>
      <w:r w:rsidR="003A23BC">
        <w:rPr>
          <w:rFonts w:cstheme="minorHAnsi"/>
          <w:sz w:val="24"/>
          <w:szCs w:val="24"/>
        </w:rPr>
        <w:t xml:space="preserve"> crisis</w:t>
      </w:r>
      <w:r w:rsidRPr="002B11E6">
        <w:rPr>
          <w:rFonts w:cstheme="minorHAnsi"/>
          <w:sz w:val="24"/>
          <w:szCs w:val="24"/>
        </w:rPr>
        <w:t xml:space="preserve"> support</w:t>
      </w:r>
      <w:r w:rsidR="009C6BE7" w:rsidRPr="00B827F4">
        <w:rPr>
          <w:rFonts w:cstheme="minorHAnsi"/>
          <w:sz w:val="24"/>
          <w:szCs w:val="24"/>
        </w:rPr>
        <w:t xml:space="preserve">.  Grants may be considered for items/circumstances such as: </w:t>
      </w:r>
    </w:p>
    <w:p w14:paraId="11CCBBD7" w14:textId="397E9A95"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Unexpected / unforeseen expenses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w:t>
      </w:r>
      <w:r w:rsidR="00780BC1">
        <w:rPr>
          <w:rFonts w:cstheme="minorHAnsi"/>
          <w:sz w:val="24"/>
          <w:szCs w:val="24"/>
        </w:rPr>
        <w:t xml:space="preserve">white goods replacement, </w:t>
      </w:r>
      <w:r w:rsidRPr="00B827F4">
        <w:rPr>
          <w:rFonts w:cstheme="minorHAnsi"/>
          <w:sz w:val="24"/>
          <w:szCs w:val="24"/>
        </w:rPr>
        <w:t>emergency dental work, boiler breakdown and repair</w:t>
      </w:r>
      <w:r w:rsidR="00471EF8">
        <w:rPr>
          <w:rFonts w:cstheme="minorHAnsi"/>
          <w:sz w:val="24"/>
          <w:szCs w:val="24"/>
        </w:rPr>
        <w:t xml:space="preserve">. </w:t>
      </w:r>
    </w:p>
    <w:p w14:paraId="34E427C2" w14:textId="01A0D309"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A sudden drop in income,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going into half pay, loss of income from a partner.</w:t>
      </w:r>
    </w:p>
    <w:p w14:paraId="2FD60AA7" w14:textId="77777777" w:rsidR="009C6BE7" w:rsidRPr="00B827F4" w:rsidRDefault="009C6BE7" w:rsidP="009C6BE7">
      <w:pPr>
        <w:numPr>
          <w:ilvl w:val="0"/>
          <w:numId w:val="9"/>
        </w:numPr>
        <w:spacing w:after="0" w:line="240" w:lineRule="auto"/>
        <w:rPr>
          <w:rFonts w:cstheme="minorHAnsi"/>
          <w:sz w:val="24"/>
          <w:szCs w:val="24"/>
        </w:rPr>
      </w:pPr>
      <w:bookmarkStart w:id="2" w:name="_Hlk122520375"/>
      <w:r w:rsidRPr="00B827F4">
        <w:rPr>
          <w:rFonts w:cstheme="minorHAnsi"/>
          <w:sz w:val="24"/>
          <w:szCs w:val="24"/>
        </w:rPr>
        <w:t xml:space="preserve">Running out of money to buy food </w:t>
      </w:r>
      <w:proofErr w:type="spellStart"/>
      <w:proofErr w:type="gramStart"/>
      <w:r w:rsidRPr="00B827F4">
        <w:rPr>
          <w:rFonts w:cstheme="minorHAnsi"/>
          <w:sz w:val="24"/>
          <w:szCs w:val="24"/>
        </w:rPr>
        <w:t>eg</w:t>
      </w:r>
      <w:proofErr w:type="spellEnd"/>
      <w:proofErr w:type="gramEnd"/>
      <w:r w:rsidRPr="00B827F4">
        <w:rPr>
          <w:rFonts w:cstheme="minorHAnsi"/>
          <w:sz w:val="24"/>
          <w:szCs w:val="24"/>
        </w:rPr>
        <w:t xml:space="preserve"> at the end of the month</w:t>
      </w:r>
    </w:p>
    <w:bookmarkEnd w:id="2"/>
    <w:p w14:paraId="73F5B2A6" w14:textId="7E008A95" w:rsidR="00140AD1" w:rsidRPr="00924221" w:rsidRDefault="00924221" w:rsidP="00924221">
      <w:pPr>
        <w:spacing w:after="160" w:line="259" w:lineRule="auto"/>
        <w:rPr>
          <w:rFonts w:cstheme="minorHAnsi"/>
          <w:sz w:val="24"/>
          <w:szCs w:val="24"/>
        </w:rPr>
      </w:pPr>
      <w:r>
        <w:rPr>
          <w:rFonts w:cstheme="minorHAnsi"/>
          <w:sz w:val="24"/>
          <w:szCs w:val="24"/>
        </w:rPr>
        <w:br/>
        <w:t xml:space="preserve">This fund </w:t>
      </w:r>
      <w:r w:rsidR="00140AD1" w:rsidRPr="00924221">
        <w:rPr>
          <w:rFonts w:cstheme="minorHAnsi"/>
          <w:sz w:val="24"/>
          <w:szCs w:val="24"/>
        </w:rPr>
        <w:t>does not cover general requests for Wellbeing support such as staff room upgrades or Team away days</w:t>
      </w:r>
      <w:r>
        <w:rPr>
          <w:rFonts w:cstheme="minorHAnsi"/>
          <w:sz w:val="24"/>
          <w:szCs w:val="24"/>
        </w:rPr>
        <w:t>.  It</w:t>
      </w:r>
      <w:r w:rsidR="009C38F6" w:rsidRPr="00924221">
        <w:rPr>
          <w:rFonts w:cstheme="minorHAnsi"/>
          <w:sz w:val="24"/>
          <w:szCs w:val="24"/>
        </w:rPr>
        <w:t xml:space="preserve"> does not offer loans</w:t>
      </w:r>
      <w:r w:rsidR="001F04A3">
        <w:rPr>
          <w:rFonts w:cstheme="minorHAnsi"/>
          <w:sz w:val="24"/>
          <w:szCs w:val="24"/>
        </w:rPr>
        <w:t>, p</w:t>
      </w:r>
      <w:r w:rsidR="002B11E6" w:rsidRPr="00924221">
        <w:rPr>
          <w:rFonts w:cstheme="minorHAnsi"/>
          <w:sz w:val="24"/>
          <w:szCs w:val="24"/>
        </w:rPr>
        <w:t>lease visit the wellbeing website for</w:t>
      </w:r>
      <w:r w:rsidR="00A63ED5" w:rsidRPr="00924221">
        <w:rPr>
          <w:rFonts w:cstheme="minorHAnsi"/>
          <w:sz w:val="24"/>
          <w:szCs w:val="24"/>
        </w:rPr>
        <w:t xml:space="preserve"> access to our </w:t>
      </w:r>
      <w:r w:rsidR="009C38F6" w:rsidRPr="00924221">
        <w:rPr>
          <w:rFonts w:cstheme="minorHAnsi"/>
          <w:sz w:val="24"/>
          <w:szCs w:val="24"/>
        </w:rPr>
        <w:t xml:space="preserve">Credit Union </w:t>
      </w:r>
      <w:r w:rsidR="002B11E6" w:rsidRPr="00924221">
        <w:rPr>
          <w:rFonts w:cstheme="minorHAnsi"/>
          <w:sz w:val="24"/>
          <w:szCs w:val="24"/>
        </w:rPr>
        <w:t>(</w:t>
      </w:r>
      <w:hyperlink r:id="rId10" w:history="1">
        <w:r w:rsidR="007E33EE" w:rsidRPr="00924221">
          <w:rPr>
            <w:rStyle w:val="Hyperlink"/>
            <w:rFonts w:cstheme="minorHAnsi"/>
            <w:sz w:val="24"/>
            <w:szCs w:val="24"/>
          </w:rPr>
          <w:t>www.UHSussex.nhs.uk/wellbeing/</w:t>
        </w:r>
      </w:hyperlink>
      <w:r w:rsidR="007E33EE" w:rsidRPr="00924221">
        <w:rPr>
          <w:rFonts w:cstheme="minorHAnsi"/>
          <w:sz w:val="24"/>
          <w:szCs w:val="24"/>
        </w:rPr>
        <w:t xml:space="preserve">). </w:t>
      </w:r>
      <w:r w:rsidR="001F04A3">
        <w:rPr>
          <w:rFonts w:cstheme="minorHAnsi"/>
          <w:sz w:val="24"/>
          <w:szCs w:val="24"/>
        </w:rPr>
        <w:t xml:space="preserve">  For a full list of restrictions to the fund please see Appendix</w:t>
      </w:r>
      <w:r w:rsidR="001740B2">
        <w:rPr>
          <w:rFonts w:cstheme="minorHAnsi"/>
          <w:sz w:val="24"/>
          <w:szCs w:val="24"/>
        </w:rPr>
        <w:t xml:space="preserve"> A.</w:t>
      </w:r>
      <w:r w:rsidR="001F04A3">
        <w:rPr>
          <w:rFonts w:cstheme="minorHAnsi"/>
          <w:sz w:val="24"/>
          <w:szCs w:val="24"/>
        </w:rPr>
        <w:t xml:space="preserve"> </w:t>
      </w:r>
    </w:p>
    <w:p w14:paraId="7D3FE8DF" w14:textId="77777777" w:rsidR="001740B2" w:rsidRDefault="001740B2" w:rsidP="00140AD1">
      <w:pPr>
        <w:rPr>
          <w:rFonts w:cstheme="minorHAnsi"/>
          <w:sz w:val="24"/>
          <w:szCs w:val="24"/>
        </w:rPr>
      </w:pPr>
    </w:p>
    <w:p w14:paraId="03004216" w14:textId="75D165EB" w:rsidR="00140AD1" w:rsidRPr="002B11E6" w:rsidRDefault="00140AD1" w:rsidP="00140AD1">
      <w:pPr>
        <w:rPr>
          <w:rFonts w:cstheme="minorHAnsi"/>
          <w:sz w:val="24"/>
          <w:szCs w:val="24"/>
        </w:rPr>
      </w:pPr>
      <w:r w:rsidRPr="002B11E6">
        <w:rPr>
          <w:rFonts w:cstheme="minorHAnsi"/>
          <w:sz w:val="24"/>
          <w:szCs w:val="24"/>
        </w:rPr>
        <w:t>3.0 Eligibility</w:t>
      </w:r>
    </w:p>
    <w:p w14:paraId="6349138F" w14:textId="412AF13C" w:rsidR="00C53E6D" w:rsidRDefault="00140AD1" w:rsidP="00140AD1">
      <w:pPr>
        <w:rPr>
          <w:rFonts w:cstheme="minorHAnsi"/>
          <w:sz w:val="24"/>
          <w:szCs w:val="24"/>
        </w:rPr>
      </w:pPr>
      <w:bookmarkStart w:id="3" w:name="_Hlk122520999"/>
      <w:r w:rsidRPr="002B11E6">
        <w:rPr>
          <w:rFonts w:cstheme="minorHAnsi"/>
          <w:sz w:val="24"/>
          <w:szCs w:val="24"/>
        </w:rPr>
        <w:t>A grant from this fund is available to staff working for University Hospital Sussex NHS Foundation Trust, including colleagues who are predominantly employed via the staff Bank, who ha</w:t>
      </w:r>
      <w:r w:rsidR="00C53E6D" w:rsidRPr="002B11E6">
        <w:rPr>
          <w:rFonts w:cstheme="minorHAnsi"/>
          <w:sz w:val="24"/>
          <w:szCs w:val="24"/>
        </w:rPr>
        <w:t>ve</w:t>
      </w:r>
      <w:r w:rsidRPr="002B11E6">
        <w:rPr>
          <w:rFonts w:cstheme="minorHAnsi"/>
          <w:sz w:val="24"/>
          <w:szCs w:val="24"/>
        </w:rPr>
        <w:t xml:space="preserve"> been active</w:t>
      </w:r>
      <w:r w:rsidR="007E1171" w:rsidRPr="002B11E6">
        <w:rPr>
          <w:rFonts w:cstheme="minorHAnsi"/>
          <w:sz w:val="24"/>
          <w:szCs w:val="24"/>
        </w:rPr>
        <w:t>ly working at the Trust</w:t>
      </w:r>
      <w:r w:rsidRPr="002B11E6">
        <w:rPr>
          <w:rFonts w:cstheme="minorHAnsi"/>
          <w:sz w:val="24"/>
          <w:szCs w:val="24"/>
        </w:rPr>
        <w:t xml:space="preserve"> in the last </w:t>
      </w:r>
      <w:r w:rsidR="00471EF8">
        <w:rPr>
          <w:rFonts w:cstheme="minorHAnsi"/>
          <w:sz w:val="24"/>
          <w:szCs w:val="24"/>
        </w:rPr>
        <w:t>six</w:t>
      </w:r>
      <w:r w:rsidRPr="002B11E6">
        <w:rPr>
          <w:rFonts w:cstheme="minorHAnsi"/>
          <w:sz w:val="24"/>
          <w:szCs w:val="24"/>
        </w:rPr>
        <w:t xml:space="preserve"> months</w:t>
      </w:r>
      <w:r w:rsidR="00C53E6D" w:rsidRPr="002B11E6">
        <w:rPr>
          <w:rFonts w:cstheme="minorHAnsi"/>
          <w:sz w:val="24"/>
          <w:szCs w:val="24"/>
        </w:rPr>
        <w:t xml:space="preserve"> at the time of </w:t>
      </w:r>
      <w:r w:rsidR="007E33EE" w:rsidRPr="002B11E6">
        <w:rPr>
          <w:rFonts w:cstheme="minorHAnsi"/>
          <w:sz w:val="24"/>
          <w:szCs w:val="24"/>
        </w:rPr>
        <w:t>applying</w:t>
      </w:r>
      <w:r w:rsidRPr="002B11E6">
        <w:rPr>
          <w:rFonts w:cstheme="minorHAnsi"/>
          <w:sz w:val="24"/>
          <w:szCs w:val="24"/>
        </w:rPr>
        <w:t xml:space="preserve">. </w:t>
      </w:r>
    </w:p>
    <w:p w14:paraId="3EFA6C7A" w14:textId="2E74B98D" w:rsidR="00EF416E" w:rsidRDefault="00EF416E" w:rsidP="00140AD1">
      <w:pPr>
        <w:rPr>
          <w:rFonts w:cstheme="minorHAnsi"/>
          <w:sz w:val="24"/>
          <w:szCs w:val="24"/>
        </w:rPr>
      </w:pPr>
      <w:r>
        <w:rPr>
          <w:rFonts w:cstheme="minorHAnsi"/>
          <w:sz w:val="24"/>
          <w:szCs w:val="24"/>
        </w:rPr>
        <w:t>What this means is that to be eligible you need to be:</w:t>
      </w:r>
    </w:p>
    <w:p w14:paraId="4EFF14F0" w14:textId="01D214AE" w:rsidR="00EF416E" w:rsidRDefault="00EF416E" w:rsidP="00EF416E">
      <w:pPr>
        <w:pStyle w:val="ListParagraph"/>
        <w:numPr>
          <w:ilvl w:val="0"/>
          <w:numId w:val="13"/>
        </w:numPr>
        <w:rPr>
          <w:rFonts w:cstheme="minorHAnsi"/>
          <w:sz w:val="24"/>
          <w:szCs w:val="24"/>
        </w:rPr>
      </w:pPr>
      <w:r>
        <w:rPr>
          <w:rFonts w:cstheme="minorHAnsi"/>
          <w:sz w:val="24"/>
          <w:szCs w:val="24"/>
        </w:rPr>
        <w:t xml:space="preserve">Employed by </w:t>
      </w:r>
      <w:proofErr w:type="spellStart"/>
      <w:r>
        <w:rPr>
          <w:rFonts w:cstheme="minorHAnsi"/>
          <w:sz w:val="24"/>
          <w:szCs w:val="24"/>
        </w:rPr>
        <w:t>UHSx</w:t>
      </w:r>
      <w:proofErr w:type="spellEnd"/>
      <w:r>
        <w:rPr>
          <w:rFonts w:cstheme="minorHAnsi"/>
          <w:sz w:val="24"/>
          <w:szCs w:val="24"/>
        </w:rPr>
        <w:t xml:space="preserve"> either substantively or on the staff bank</w:t>
      </w:r>
      <w:r w:rsidR="00A63ED5">
        <w:rPr>
          <w:rFonts w:cstheme="minorHAnsi"/>
          <w:sz w:val="24"/>
          <w:szCs w:val="24"/>
        </w:rPr>
        <w:t>,</w:t>
      </w:r>
      <w:r>
        <w:rPr>
          <w:rFonts w:cstheme="minorHAnsi"/>
          <w:sz w:val="24"/>
          <w:szCs w:val="24"/>
        </w:rPr>
        <w:t xml:space="preserve"> with a minimum of one month’s service</w:t>
      </w:r>
      <w:r w:rsidR="004B7CA9">
        <w:rPr>
          <w:rFonts w:cstheme="minorHAnsi"/>
          <w:sz w:val="24"/>
          <w:szCs w:val="24"/>
        </w:rPr>
        <w:t>.</w:t>
      </w:r>
      <w:r w:rsidR="00471EF8">
        <w:rPr>
          <w:rFonts w:cstheme="minorHAnsi"/>
          <w:sz w:val="24"/>
          <w:szCs w:val="24"/>
        </w:rPr>
        <w:t xml:space="preserve">  </w:t>
      </w:r>
    </w:p>
    <w:p w14:paraId="77746E82" w14:textId="73700F7B" w:rsidR="00A63ED5" w:rsidRDefault="00A63ED5" w:rsidP="00EF416E">
      <w:pPr>
        <w:pStyle w:val="ListParagraph"/>
        <w:numPr>
          <w:ilvl w:val="0"/>
          <w:numId w:val="13"/>
        </w:numPr>
        <w:rPr>
          <w:rFonts w:cstheme="minorHAnsi"/>
          <w:sz w:val="24"/>
          <w:szCs w:val="24"/>
        </w:rPr>
      </w:pPr>
      <w:proofErr w:type="spellStart"/>
      <w:r>
        <w:rPr>
          <w:rFonts w:cstheme="minorHAnsi"/>
          <w:sz w:val="24"/>
          <w:szCs w:val="24"/>
        </w:rPr>
        <w:t>UHSx</w:t>
      </w:r>
      <w:proofErr w:type="spellEnd"/>
      <w:r>
        <w:rPr>
          <w:rFonts w:cstheme="minorHAnsi"/>
          <w:sz w:val="24"/>
          <w:szCs w:val="24"/>
        </w:rPr>
        <w:t xml:space="preserve"> is your main source of income and work</w:t>
      </w:r>
      <w:r w:rsidR="004B7CA9">
        <w:rPr>
          <w:rFonts w:cstheme="minorHAnsi"/>
          <w:sz w:val="24"/>
          <w:szCs w:val="24"/>
        </w:rPr>
        <w:t>.</w:t>
      </w:r>
    </w:p>
    <w:p w14:paraId="5F8BB611" w14:textId="0B12745B" w:rsidR="00EF416E" w:rsidRDefault="00EF416E" w:rsidP="00EF416E">
      <w:pPr>
        <w:pStyle w:val="ListParagraph"/>
        <w:numPr>
          <w:ilvl w:val="0"/>
          <w:numId w:val="13"/>
        </w:numPr>
        <w:rPr>
          <w:rFonts w:cstheme="minorHAnsi"/>
          <w:sz w:val="24"/>
          <w:szCs w:val="24"/>
        </w:rPr>
      </w:pPr>
      <w:r>
        <w:rPr>
          <w:rFonts w:cstheme="minorHAnsi"/>
          <w:sz w:val="24"/>
          <w:szCs w:val="24"/>
        </w:rPr>
        <w:lastRenderedPageBreak/>
        <w:t xml:space="preserve">If you are a </w:t>
      </w:r>
      <w:r w:rsidR="009C6BE7">
        <w:rPr>
          <w:rFonts w:cstheme="minorHAnsi"/>
          <w:sz w:val="24"/>
          <w:szCs w:val="24"/>
        </w:rPr>
        <w:t>B</w:t>
      </w:r>
      <w:r>
        <w:rPr>
          <w:rFonts w:cstheme="minorHAnsi"/>
          <w:sz w:val="24"/>
          <w:szCs w:val="24"/>
        </w:rPr>
        <w:t xml:space="preserve">ank worker </w:t>
      </w:r>
      <w:r w:rsidR="009C6BE7">
        <w:rPr>
          <w:rFonts w:cstheme="minorHAnsi"/>
          <w:sz w:val="24"/>
          <w:szCs w:val="24"/>
        </w:rPr>
        <w:t xml:space="preserve">only, </w:t>
      </w:r>
      <w:r>
        <w:rPr>
          <w:rFonts w:cstheme="minorHAnsi"/>
          <w:sz w:val="24"/>
          <w:szCs w:val="24"/>
        </w:rPr>
        <w:t xml:space="preserve">you will need to have undertaken </w:t>
      </w:r>
      <w:r w:rsidR="009C6BE7">
        <w:rPr>
          <w:rFonts w:cstheme="minorHAnsi"/>
          <w:sz w:val="24"/>
          <w:szCs w:val="24"/>
        </w:rPr>
        <w:t>B</w:t>
      </w:r>
      <w:r>
        <w:rPr>
          <w:rFonts w:cstheme="minorHAnsi"/>
          <w:sz w:val="24"/>
          <w:szCs w:val="24"/>
        </w:rPr>
        <w:t xml:space="preserve">ank work for </w:t>
      </w:r>
      <w:proofErr w:type="spellStart"/>
      <w:r>
        <w:rPr>
          <w:rFonts w:cstheme="minorHAnsi"/>
          <w:sz w:val="24"/>
          <w:szCs w:val="24"/>
        </w:rPr>
        <w:t>UHS</w:t>
      </w:r>
      <w:r w:rsidR="00471EF8">
        <w:rPr>
          <w:rFonts w:cstheme="minorHAnsi"/>
          <w:sz w:val="24"/>
          <w:szCs w:val="24"/>
        </w:rPr>
        <w:t>usse</w:t>
      </w:r>
      <w:r>
        <w:rPr>
          <w:rFonts w:cstheme="minorHAnsi"/>
          <w:sz w:val="24"/>
          <w:szCs w:val="24"/>
        </w:rPr>
        <w:t>x</w:t>
      </w:r>
      <w:proofErr w:type="spellEnd"/>
      <w:r>
        <w:rPr>
          <w:rFonts w:cstheme="minorHAnsi"/>
          <w:sz w:val="24"/>
          <w:szCs w:val="24"/>
        </w:rPr>
        <w:t xml:space="preserve"> within in the last </w:t>
      </w:r>
      <w:r w:rsidR="00471EF8">
        <w:rPr>
          <w:rFonts w:cstheme="minorHAnsi"/>
          <w:sz w:val="24"/>
          <w:szCs w:val="24"/>
        </w:rPr>
        <w:t>six</w:t>
      </w:r>
      <w:r>
        <w:rPr>
          <w:rFonts w:cstheme="minorHAnsi"/>
          <w:sz w:val="24"/>
          <w:szCs w:val="24"/>
        </w:rPr>
        <w:t xml:space="preserve"> months </w:t>
      </w:r>
      <w:r w:rsidR="009C6BE7">
        <w:rPr>
          <w:rFonts w:cstheme="minorHAnsi"/>
          <w:sz w:val="24"/>
          <w:szCs w:val="24"/>
        </w:rPr>
        <w:t xml:space="preserve">of the date of your application </w:t>
      </w:r>
      <w:r>
        <w:rPr>
          <w:rFonts w:cstheme="minorHAnsi"/>
          <w:sz w:val="24"/>
          <w:szCs w:val="24"/>
        </w:rPr>
        <w:t>and this work is your main source of income</w:t>
      </w:r>
      <w:r w:rsidR="004B7CA9">
        <w:rPr>
          <w:rFonts w:cstheme="minorHAnsi"/>
          <w:sz w:val="24"/>
          <w:szCs w:val="24"/>
        </w:rPr>
        <w:t>.</w:t>
      </w:r>
      <w:bookmarkEnd w:id="3"/>
    </w:p>
    <w:p w14:paraId="525BB92D" w14:textId="28B2160B" w:rsidR="00481973" w:rsidRPr="00481973" w:rsidRDefault="00481973" w:rsidP="00481973">
      <w:pPr>
        <w:rPr>
          <w:rFonts w:cstheme="minorHAnsi"/>
          <w:sz w:val="24"/>
          <w:szCs w:val="24"/>
        </w:rPr>
      </w:pPr>
      <w:r>
        <w:rPr>
          <w:rFonts w:cstheme="minorHAnsi"/>
          <w:sz w:val="24"/>
          <w:szCs w:val="24"/>
        </w:rPr>
        <w:t xml:space="preserve">Staff who apply must </w:t>
      </w:r>
      <w:r w:rsidR="009C6BE7">
        <w:rPr>
          <w:rFonts w:cstheme="minorHAnsi"/>
          <w:sz w:val="24"/>
          <w:szCs w:val="24"/>
        </w:rPr>
        <w:t>be</w:t>
      </w:r>
      <w:r>
        <w:rPr>
          <w:rFonts w:cstheme="minorHAnsi"/>
          <w:sz w:val="24"/>
          <w:szCs w:val="24"/>
        </w:rPr>
        <w:t xml:space="preserve"> prepared to disclose information to assess their eligibility and to help the Trust direct them to other possible sources of help and support.</w:t>
      </w:r>
    </w:p>
    <w:p w14:paraId="228E897F" w14:textId="77777777" w:rsidR="00A63ED5" w:rsidRDefault="00A63ED5" w:rsidP="00C53E6D">
      <w:pPr>
        <w:rPr>
          <w:rFonts w:cstheme="minorHAnsi"/>
          <w:sz w:val="24"/>
          <w:szCs w:val="24"/>
        </w:rPr>
      </w:pPr>
    </w:p>
    <w:p w14:paraId="1C3185B0" w14:textId="1646A007" w:rsidR="00140AD1" w:rsidRPr="002B11E6" w:rsidRDefault="00140AD1" w:rsidP="00140AD1">
      <w:pPr>
        <w:rPr>
          <w:rFonts w:cstheme="minorHAnsi"/>
          <w:sz w:val="24"/>
          <w:szCs w:val="24"/>
        </w:rPr>
      </w:pPr>
      <w:r w:rsidRPr="002B11E6">
        <w:rPr>
          <w:rFonts w:cstheme="minorHAnsi"/>
          <w:sz w:val="24"/>
          <w:szCs w:val="24"/>
        </w:rPr>
        <w:t xml:space="preserve">4.0 What </w:t>
      </w:r>
      <w:r w:rsidR="00481973">
        <w:rPr>
          <w:rFonts w:cstheme="minorHAnsi"/>
          <w:sz w:val="24"/>
          <w:szCs w:val="24"/>
        </w:rPr>
        <w:t xml:space="preserve">are the </w:t>
      </w:r>
      <w:r w:rsidRPr="002B11E6">
        <w:rPr>
          <w:rFonts w:cstheme="minorHAnsi"/>
          <w:sz w:val="24"/>
          <w:szCs w:val="24"/>
        </w:rPr>
        <w:t xml:space="preserve">grants </w:t>
      </w:r>
      <w:r w:rsidR="00481973">
        <w:rPr>
          <w:rFonts w:cstheme="minorHAnsi"/>
          <w:sz w:val="24"/>
          <w:szCs w:val="24"/>
        </w:rPr>
        <w:t>and support</w:t>
      </w:r>
      <w:r w:rsidRPr="002B11E6">
        <w:rPr>
          <w:rFonts w:cstheme="minorHAnsi"/>
          <w:sz w:val="24"/>
          <w:szCs w:val="24"/>
        </w:rPr>
        <w:t xml:space="preserve"> </w:t>
      </w:r>
      <w:r w:rsidR="00481973">
        <w:rPr>
          <w:rFonts w:cstheme="minorHAnsi"/>
          <w:sz w:val="24"/>
          <w:szCs w:val="24"/>
        </w:rPr>
        <w:t>available for</w:t>
      </w:r>
      <w:r w:rsidRPr="002B11E6">
        <w:rPr>
          <w:rFonts w:cstheme="minorHAnsi"/>
          <w:sz w:val="24"/>
          <w:szCs w:val="24"/>
        </w:rPr>
        <w:t xml:space="preserve">? </w:t>
      </w:r>
    </w:p>
    <w:p w14:paraId="07B0D1C9" w14:textId="34624613" w:rsidR="00C53E6D" w:rsidRPr="003D758B" w:rsidRDefault="00140AD1" w:rsidP="00140AD1">
      <w:pPr>
        <w:rPr>
          <w:rFonts w:cstheme="minorHAnsi"/>
          <w:sz w:val="24"/>
          <w:szCs w:val="24"/>
        </w:rPr>
      </w:pPr>
      <w:bookmarkStart w:id="4" w:name="_Hlk122520160"/>
      <w:r w:rsidRPr="003D758B">
        <w:rPr>
          <w:rFonts w:cstheme="minorHAnsi"/>
          <w:sz w:val="24"/>
          <w:szCs w:val="24"/>
        </w:rPr>
        <w:t>The grants are to provide one-off help to relieve short-term need</w:t>
      </w:r>
      <w:r w:rsidR="00F16F3F" w:rsidRPr="003D758B">
        <w:rPr>
          <w:rFonts w:cstheme="minorHAnsi"/>
          <w:sz w:val="24"/>
          <w:szCs w:val="24"/>
        </w:rPr>
        <w:t xml:space="preserve"> because </w:t>
      </w:r>
      <w:r w:rsidR="007E33EE" w:rsidRPr="003D758B">
        <w:rPr>
          <w:rFonts w:cstheme="minorHAnsi"/>
          <w:sz w:val="24"/>
          <w:szCs w:val="24"/>
        </w:rPr>
        <w:t>of</w:t>
      </w:r>
      <w:r w:rsidR="00C53E6D" w:rsidRPr="003D758B">
        <w:rPr>
          <w:rFonts w:cstheme="minorHAnsi"/>
          <w:sz w:val="24"/>
          <w:szCs w:val="24"/>
        </w:rPr>
        <w:t>:</w:t>
      </w:r>
    </w:p>
    <w:p w14:paraId="1F9E5553" w14:textId="23990309" w:rsidR="00C53E6D" w:rsidRPr="003D758B" w:rsidRDefault="00C53E6D" w:rsidP="00C53E6D">
      <w:pPr>
        <w:pStyle w:val="ListParagraph"/>
        <w:numPr>
          <w:ilvl w:val="0"/>
          <w:numId w:val="12"/>
        </w:numPr>
        <w:rPr>
          <w:rFonts w:cstheme="minorHAnsi"/>
          <w:sz w:val="24"/>
          <w:szCs w:val="24"/>
        </w:rPr>
      </w:pPr>
      <w:r w:rsidRPr="003D758B">
        <w:rPr>
          <w:rFonts w:cstheme="minorHAnsi"/>
          <w:sz w:val="24"/>
          <w:szCs w:val="24"/>
        </w:rPr>
        <w:t>A</w:t>
      </w:r>
      <w:r w:rsidR="00F16F3F" w:rsidRPr="003D758B">
        <w:rPr>
          <w:rFonts w:cstheme="minorHAnsi"/>
          <w:sz w:val="24"/>
          <w:szCs w:val="24"/>
        </w:rPr>
        <w:t xml:space="preserve"> </w:t>
      </w:r>
      <w:r w:rsidR="00A63ED5" w:rsidRPr="003D758B">
        <w:rPr>
          <w:rFonts w:cstheme="minorHAnsi"/>
          <w:sz w:val="24"/>
          <w:szCs w:val="24"/>
        </w:rPr>
        <w:t xml:space="preserve">sudden </w:t>
      </w:r>
      <w:r w:rsidR="00F16F3F" w:rsidRPr="003D758B">
        <w:rPr>
          <w:rFonts w:cstheme="minorHAnsi"/>
          <w:sz w:val="24"/>
          <w:szCs w:val="24"/>
        </w:rPr>
        <w:t xml:space="preserve">drop in </w:t>
      </w:r>
      <w:r w:rsidR="00A63ED5" w:rsidRPr="003D758B">
        <w:rPr>
          <w:rFonts w:cstheme="minorHAnsi"/>
          <w:sz w:val="24"/>
          <w:szCs w:val="24"/>
        </w:rPr>
        <w:t xml:space="preserve">household </w:t>
      </w:r>
      <w:r w:rsidR="00F16F3F" w:rsidRPr="003D758B">
        <w:rPr>
          <w:rFonts w:cstheme="minorHAnsi"/>
          <w:sz w:val="24"/>
          <w:szCs w:val="24"/>
        </w:rPr>
        <w:t>income</w:t>
      </w:r>
      <w:r w:rsidR="00A63ED5" w:rsidRPr="003D758B">
        <w:rPr>
          <w:rFonts w:cstheme="minorHAnsi"/>
          <w:sz w:val="24"/>
          <w:szCs w:val="24"/>
        </w:rPr>
        <w:t xml:space="preserve"> </w:t>
      </w:r>
      <w:r w:rsidR="00474CDC">
        <w:rPr>
          <w:rFonts w:cstheme="minorHAnsi"/>
          <w:sz w:val="24"/>
          <w:szCs w:val="24"/>
        </w:rPr>
        <w:t>OR</w:t>
      </w:r>
    </w:p>
    <w:p w14:paraId="05AAACB6" w14:textId="08C8C79B" w:rsidR="007E33EE" w:rsidRDefault="00C53E6D" w:rsidP="007E33EE">
      <w:pPr>
        <w:pStyle w:val="ListParagraph"/>
        <w:numPr>
          <w:ilvl w:val="0"/>
          <w:numId w:val="12"/>
        </w:numPr>
        <w:rPr>
          <w:rFonts w:cstheme="minorHAnsi"/>
          <w:sz w:val="24"/>
          <w:szCs w:val="24"/>
        </w:rPr>
      </w:pPr>
      <w:r w:rsidRPr="003D758B">
        <w:rPr>
          <w:rFonts w:cstheme="minorHAnsi"/>
          <w:sz w:val="24"/>
          <w:szCs w:val="24"/>
        </w:rPr>
        <w:t xml:space="preserve">An </w:t>
      </w:r>
      <w:r w:rsidR="00F16F3F" w:rsidRPr="003D758B">
        <w:rPr>
          <w:rFonts w:cstheme="minorHAnsi"/>
          <w:sz w:val="24"/>
          <w:szCs w:val="24"/>
        </w:rPr>
        <w:t>unexpected expense</w:t>
      </w:r>
      <w:r w:rsidR="00A63ED5" w:rsidRPr="003D758B">
        <w:rPr>
          <w:rFonts w:cstheme="minorHAnsi"/>
          <w:sz w:val="24"/>
          <w:szCs w:val="24"/>
        </w:rPr>
        <w:t xml:space="preserve"> that will cause significant financial </w:t>
      </w:r>
      <w:r w:rsidR="00C5221E">
        <w:rPr>
          <w:rFonts w:cstheme="minorHAnsi"/>
          <w:sz w:val="24"/>
          <w:szCs w:val="24"/>
        </w:rPr>
        <w:t>crisis</w:t>
      </w:r>
      <w:r w:rsidR="00A63ED5" w:rsidRPr="003D758B">
        <w:rPr>
          <w:rFonts w:cstheme="minorHAnsi"/>
          <w:sz w:val="24"/>
          <w:szCs w:val="24"/>
        </w:rPr>
        <w:t xml:space="preserve"> or distress</w:t>
      </w:r>
      <w:r w:rsidR="00474CDC">
        <w:rPr>
          <w:rFonts w:cstheme="minorHAnsi"/>
          <w:sz w:val="24"/>
          <w:szCs w:val="24"/>
        </w:rPr>
        <w:t xml:space="preserve"> </w:t>
      </w:r>
      <w:r w:rsidR="00474CDC">
        <w:rPr>
          <w:rFonts w:cstheme="minorHAnsi"/>
          <w:sz w:val="24"/>
          <w:szCs w:val="24"/>
        </w:rPr>
        <w:t>(awards of up to £500 per year)</w:t>
      </w:r>
      <w:r w:rsidR="00140AD1" w:rsidRPr="003D758B">
        <w:rPr>
          <w:rFonts w:cstheme="minorHAnsi"/>
          <w:sz w:val="24"/>
          <w:szCs w:val="24"/>
        </w:rPr>
        <w:t xml:space="preserve"> </w:t>
      </w:r>
    </w:p>
    <w:p w14:paraId="2C66819F" w14:textId="79E8795D" w:rsidR="00474CDC" w:rsidRPr="003D758B" w:rsidRDefault="00474CDC" w:rsidP="007E33EE">
      <w:pPr>
        <w:pStyle w:val="ListParagraph"/>
        <w:numPr>
          <w:ilvl w:val="0"/>
          <w:numId w:val="12"/>
        </w:numPr>
        <w:rPr>
          <w:rFonts w:cstheme="minorHAnsi"/>
          <w:sz w:val="24"/>
          <w:szCs w:val="24"/>
        </w:rPr>
      </w:pPr>
      <w:r>
        <w:rPr>
          <w:rFonts w:cstheme="minorHAnsi"/>
          <w:sz w:val="24"/>
          <w:szCs w:val="24"/>
        </w:rPr>
        <w:t>In addition, I</w:t>
      </w:r>
      <w:r w:rsidRPr="003D758B">
        <w:rPr>
          <w:rFonts w:cstheme="minorHAnsi"/>
          <w:sz w:val="24"/>
          <w:szCs w:val="24"/>
        </w:rPr>
        <w:t xml:space="preserve">nability to afford </w:t>
      </w:r>
      <w:proofErr w:type="gramStart"/>
      <w:r w:rsidRPr="003D758B">
        <w:rPr>
          <w:rFonts w:cstheme="minorHAnsi"/>
          <w:sz w:val="24"/>
          <w:szCs w:val="24"/>
        </w:rPr>
        <w:t>basic necessities</w:t>
      </w:r>
      <w:proofErr w:type="gramEnd"/>
      <w:r w:rsidRPr="003D758B">
        <w:rPr>
          <w:rFonts w:cstheme="minorHAnsi"/>
          <w:sz w:val="24"/>
          <w:szCs w:val="24"/>
        </w:rPr>
        <w:t xml:space="preserve"> such as food, clothing, heating for yourself or your family/dependents</w:t>
      </w:r>
      <w:r>
        <w:rPr>
          <w:rFonts w:cstheme="minorHAnsi"/>
          <w:sz w:val="24"/>
          <w:szCs w:val="24"/>
        </w:rPr>
        <w:t xml:space="preserve"> (£50 per month supermarket vouchers up to 10 per year.  Issued in </w:t>
      </w:r>
      <w:proofErr w:type="gramStart"/>
      <w:r>
        <w:rPr>
          <w:rFonts w:cstheme="minorHAnsi"/>
          <w:sz w:val="24"/>
          <w:szCs w:val="24"/>
        </w:rPr>
        <w:t>3 month</w:t>
      </w:r>
      <w:proofErr w:type="gramEnd"/>
      <w:r>
        <w:rPr>
          <w:rFonts w:cstheme="minorHAnsi"/>
          <w:sz w:val="24"/>
          <w:szCs w:val="24"/>
        </w:rPr>
        <w:t xml:space="preserve"> blocks if appropriate.)</w:t>
      </w:r>
    </w:p>
    <w:bookmarkEnd w:id="4"/>
    <w:p w14:paraId="777AC150" w14:textId="4EFFF04B" w:rsidR="00F83164" w:rsidRDefault="00B11BB7" w:rsidP="004B7CA9">
      <w:pPr>
        <w:rPr>
          <w:rFonts w:cstheme="minorHAnsi"/>
          <w:sz w:val="24"/>
          <w:szCs w:val="24"/>
        </w:rPr>
      </w:pPr>
      <w:r w:rsidRPr="004368A2">
        <w:rPr>
          <w:rFonts w:cstheme="minorHAnsi"/>
          <w:sz w:val="24"/>
          <w:szCs w:val="24"/>
        </w:rPr>
        <w:t>To ensure individual monthly</w:t>
      </w:r>
      <w:r w:rsidR="00072280" w:rsidRPr="004368A2">
        <w:rPr>
          <w:rFonts w:cstheme="minorHAnsi"/>
          <w:sz w:val="24"/>
          <w:szCs w:val="24"/>
        </w:rPr>
        <w:t xml:space="preserve"> benefits,</w:t>
      </w:r>
      <w:r w:rsidRPr="004368A2">
        <w:rPr>
          <w:rFonts w:cstheme="minorHAnsi"/>
          <w:sz w:val="24"/>
          <w:szCs w:val="24"/>
        </w:rPr>
        <w:t xml:space="preserve"> income and tax contributions are unaffected, g</w:t>
      </w:r>
      <w:r w:rsidR="00471EF8" w:rsidRPr="004368A2">
        <w:rPr>
          <w:rFonts w:cstheme="minorHAnsi"/>
          <w:sz w:val="24"/>
          <w:szCs w:val="24"/>
        </w:rPr>
        <w:t xml:space="preserve">rants will be issued in the form of electronic vouchers.  Depending on the need, </w:t>
      </w:r>
      <w:r w:rsidRPr="004368A2">
        <w:rPr>
          <w:rFonts w:cstheme="minorHAnsi"/>
          <w:sz w:val="24"/>
          <w:szCs w:val="24"/>
        </w:rPr>
        <w:t xml:space="preserve">successful </w:t>
      </w:r>
      <w:r w:rsidR="00471EF8" w:rsidRPr="004368A2">
        <w:rPr>
          <w:rFonts w:cstheme="minorHAnsi"/>
          <w:sz w:val="24"/>
          <w:szCs w:val="24"/>
        </w:rPr>
        <w:t xml:space="preserve">applicants will </w:t>
      </w:r>
      <w:r w:rsidRPr="004368A2">
        <w:rPr>
          <w:rFonts w:cstheme="minorHAnsi"/>
          <w:sz w:val="24"/>
          <w:szCs w:val="24"/>
        </w:rPr>
        <w:t xml:space="preserve">have the option to </w:t>
      </w:r>
      <w:r w:rsidR="00471EF8" w:rsidRPr="004368A2">
        <w:rPr>
          <w:rFonts w:cstheme="minorHAnsi"/>
          <w:sz w:val="24"/>
          <w:szCs w:val="24"/>
        </w:rPr>
        <w:t xml:space="preserve">choose from a variety of supermarkets or retailers.  </w:t>
      </w:r>
      <w:r w:rsidRPr="004368A2">
        <w:rPr>
          <w:rFonts w:cstheme="minorHAnsi"/>
          <w:sz w:val="24"/>
          <w:szCs w:val="24"/>
        </w:rPr>
        <w:t>For specific services unable to be paid via vouchers</w:t>
      </w:r>
      <w:r w:rsidR="00F83164" w:rsidRPr="004368A2">
        <w:rPr>
          <w:rFonts w:cstheme="minorHAnsi"/>
          <w:sz w:val="24"/>
          <w:szCs w:val="24"/>
        </w:rPr>
        <w:t xml:space="preserve"> (</w:t>
      </w:r>
      <w:proofErr w:type="spellStart"/>
      <w:proofErr w:type="gramStart"/>
      <w:r w:rsidR="00D71799">
        <w:rPr>
          <w:rFonts w:cstheme="minorHAnsi"/>
          <w:sz w:val="24"/>
          <w:szCs w:val="24"/>
        </w:rPr>
        <w:t>eg</w:t>
      </w:r>
      <w:proofErr w:type="spellEnd"/>
      <w:proofErr w:type="gramEnd"/>
      <w:r w:rsidR="00F83164" w:rsidRPr="004368A2">
        <w:rPr>
          <w:rFonts w:cstheme="minorHAnsi"/>
          <w:sz w:val="24"/>
          <w:szCs w:val="24"/>
        </w:rPr>
        <w:t xml:space="preserve"> unexpected emergency dental work)</w:t>
      </w:r>
      <w:r w:rsidRPr="004368A2">
        <w:rPr>
          <w:rFonts w:cstheme="minorHAnsi"/>
          <w:sz w:val="24"/>
          <w:szCs w:val="24"/>
        </w:rPr>
        <w:t>, applicants will be encouraged to purchase vouchers for essential need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w:t>
      </w:r>
      <w:r w:rsidR="00F83164" w:rsidRPr="004368A2">
        <w:rPr>
          <w:rFonts w:cstheme="minorHAnsi"/>
          <w:sz w:val="24"/>
          <w:szCs w:val="24"/>
        </w:rPr>
        <w:t xml:space="preserve">household </w:t>
      </w:r>
      <w:r w:rsidRPr="004368A2">
        <w:rPr>
          <w:rFonts w:cstheme="minorHAnsi"/>
          <w:sz w:val="24"/>
          <w:szCs w:val="24"/>
        </w:rPr>
        <w:t xml:space="preserve">funds to be freed up </w:t>
      </w:r>
      <w:r w:rsidR="00072280" w:rsidRPr="004368A2">
        <w:rPr>
          <w:rFonts w:cstheme="minorHAnsi"/>
          <w:sz w:val="24"/>
          <w:szCs w:val="24"/>
        </w:rPr>
        <w:t xml:space="preserve">and redistributed </w:t>
      </w:r>
      <w:r w:rsidRPr="004368A2">
        <w:rPr>
          <w:rFonts w:cstheme="minorHAnsi"/>
          <w:sz w:val="24"/>
          <w:szCs w:val="24"/>
        </w:rPr>
        <w:t xml:space="preserve">to pay for </w:t>
      </w:r>
      <w:r w:rsidR="00F83164" w:rsidRPr="004368A2">
        <w:rPr>
          <w:rFonts w:cstheme="minorHAnsi"/>
          <w:sz w:val="24"/>
          <w:szCs w:val="24"/>
        </w:rPr>
        <w:t>the</w:t>
      </w:r>
      <w:r w:rsidRPr="004368A2">
        <w:rPr>
          <w:rFonts w:cstheme="minorHAnsi"/>
          <w:sz w:val="24"/>
          <w:szCs w:val="24"/>
        </w:rPr>
        <w:t xml:space="preserve"> unexpected </w:t>
      </w:r>
      <w:r w:rsidR="00F83164" w:rsidRPr="004368A2">
        <w:rPr>
          <w:rFonts w:cstheme="minorHAnsi"/>
          <w:sz w:val="24"/>
          <w:szCs w:val="24"/>
        </w:rPr>
        <w:t>expense.</w:t>
      </w:r>
    </w:p>
    <w:p w14:paraId="7E8440E1" w14:textId="627F1E67" w:rsidR="00825C37" w:rsidRDefault="00825C37" w:rsidP="004B7CA9">
      <w:pPr>
        <w:rPr>
          <w:rFonts w:cstheme="minorHAnsi"/>
          <w:sz w:val="24"/>
          <w:szCs w:val="24"/>
        </w:rPr>
      </w:pPr>
      <w:r w:rsidRPr="00825C37">
        <w:rPr>
          <w:rFonts w:cstheme="minorHAnsi"/>
          <w:sz w:val="24"/>
          <w:szCs w:val="24"/>
        </w:rPr>
        <w:t xml:space="preserve">Applications are encouraged from any member of staff who is </w:t>
      </w:r>
      <w:r w:rsidR="00C5221E">
        <w:rPr>
          <w:rFonts w:cstheme="minorHAnsi"/>
          <w:sz w:val="24"/>
          <w:szCs w:val="24"/>
        </w:rPr>
        <w:t>in</w:t>
      </w:r>
      <w:r w:rsidRPr="00825C37">
        <w:rPr>
          <w:rFonts w:cstheme="minorHAnsi"/>
          <w:sz w:val="24"/>
          <w:szCs w:val="24"/>
        </w:rPr>
        <w:t xml:space="preserve"> genuine financial </w:t>
      </w:r>
      <w:r w:rsidR="00C5221E">
        <w:rPr>
          <w:rFonts w:cstheme="minorHAnsi"/>
          <w:sz w:val="24"/>
          <w:szCs w:val="24"/>
        </w:rPr>
        <w:t>crisis</w:t>
      </w:r>
      <w:r w:rsidRPr="00825C37">
        <w:rPr>
          <w:rFonts w:cstheme="minorHAnsi"/>
          <w:sz w:val="24"/>
          <w:szCs w:val="24"/>
        </w:rPr>
        <w:t xml:space="preserve">. </w:t>
      </w:r>
    </w:p>
    <w:p w14:paraId="229D9368" w14:textId="3C35EE6B" w:rsidR="00825C37" w:rsidRDefault="00912384" w:rsidP="006C32BD">
      <w:pPr>
        <w:rPr>
          <w:rFonts w:cstheme="minorHAnsi"/>
          <w:sz w:val="24"/>
          <w:szCs w:val="24"/>
        </w:rPr>
      </w:pPr>
      <w:r>
        <w:rPr>
          <w:rFonts w:cstheme="minorHAnsi"/>
          <w:sz w:val="24"/>
          <w:szCs w:val="24"/>
        </w:rPr>
        <w:t>The Trust works with Credit Union to provide staff with 121</w:t>
      </w:r>
      <w:r w:rsidRPr="002B11E6">
        <w:rPr>
          <w:rFonts w:cstheme="minorHAnsi"/>
          <w:sz w:val="24"/>
          <w:szCs w:val="24"/>
        </w:rPr>
        <w:t xml:space="preserve"> money management support and advice</w:t>
      </w:r>
      <w:r>
        <w:rPr>
          <w:rFonts w:cstheme="minorHAnsi"/>
          <w:sz w:val="24"/>
          <w:szCs w:val="24"/>
        </w:rPr>
        <w:t xml:space="preserve">.   All staff applying for the </w:t>
      </w:r>
      <w:r w:rsidR="003A23BC">
        <w:rPr>
          <w:rFonts w:cstheme="minorHAnsi"/>
          <w:sz w:val="24"/>
          <w:szCs w:val="24"/>
        </w:rPr>
        <w:t>Crisis Grant</w:t>
      </w:r>
      <w:r>
        <w:rPr>
          <w:rFonts w:cstheme="minorHAnsi"/>
          <w:sz w:val="24"/>
          <w:szCs w:val="24"/>
        </w:rPr>
        <w:t xml:space="preserve"> Fund will receive a follow up referral to speak with the advisor.  In </w:t>
      </w:r>
      <w:proofErr w:type="gramStart"/>
      <w:r>
        <w:rPr>
          <w:rFonts w:cstheme="minorHAnsi"/>
          <w:sz w:val="24"/>
          <w:szCs w:val="24"/>
        </w:rPr>
        <w:t>addition</w:t>
      </w:r>
      <w:proofErr w:type="gramEnd"/>
      <w:r>
        <w:rPr>
          <w:rFonts w:cstheme="minorHAnsi"/>
          <w:sz w:val="24"/>
          <w:szCs w:val="24"/>
        </w:rPr>
        <w:t xml:space="preserve"> support, advice, tips and helplines are available via our Wellbeing Website (</w:t>
      </w:r>
      <w:hyperlink r:id="rId11" w:history="1">
        <w:r w:rsidRPr="00C16B81">
          <w:rPr>
            <w:rStyle w:val="Hyperlink"/>
            <w:rFonts w:cstheme="minorHAnsi"/>
            <w:sz w:val="24"/>
            <w:szCs w:val="24"/>
          </w:rPr>
          <w:t>www.UHSussex.nhs.uk/wellbeing/</w:t>
        </w:r>
      </w:hyperlink>
      <w:r w:rsidRPr="00924221">
        <w:rPr>
          <w:rFonts w:cstheme="minorHAnsi"/>
          <w:sz w:val="24"/>
          <w:szCs w:val="24"/>
        </w:rPr>
        <w:t>)</w:t>
      </w:r>
      <w:r>
        <w:rPr>
          <w:rFonts w:cstheme="minorHAnsi"/>
          <w:sz w:val="24"/>
          <w:szCs w:val="24"/>
        </w:rPr>
        <w:t xml:space="preserve">.  The website can be accessed from a Trust or home computer or via your mobile phone web browser.  </w:t>
      </w:r>
    </w:p>
    <w:p w14:paraId="5AFC1CE9" w14:textId="65865FE4" w:rsidR="00825C37" w:rsidRDefault="00481973" w:rsidP="006C32BD">
      <w:pPr>
        <w:rPr>
          <w:rFonts w:cstheme="minorHAnsi"/>
          <w:sz w:val="24"/>
          <w:szCs w:val="24"/>
        </w:rPr>
      </w:pPr>
      <w:r>
        <w:rPr>
          <w:rFonts w:cstheme="minorHAnsi"/>
          <w:sz w:val="24"/>
          <w:szCs w:val="24"/>
        </w:rPr>
        <w:t>5.0 How will applications be assessed?</w:t>
      </w:r>
    </w:p>
    <w:p w14:paraId="051F63D4" w14:textId="3EAD58D3" w:rsidR="00912384" w:rsidRDefault="00140AD1" w:rsidP="006C32BD">
      <w:pPr>
        <w:rPr>
          <w:rFonts w:cstheme="minorHAnsi"/>
          <w:sz w:val="24"/>
          <w:szCs w:val="24"/>
        </w:rPr>
      </w:pPr>
      <w:r w:rsidRPr="002B11E6">
        <w:rPr>
          <w:rFonts w:cstheme="minorHAnsi"/>
          <w:sz w:val="24"/>
          <w:szCs w:val="24"/>
        </w:rPr>
        <w:t>When considering whether to award</w:t>
      </w:r>
      <w:r w:rsidR="0056549C" w:rsidRPr="002B11E6">
        <w:rPr>
          <w:rFonts w:cstheme="minorHAnsi"/>
          <w:sz w:val="24"/>
          <w:szCs w:val="24"/>
        </w:rPr>
        <w:t xml:space="preserve"> a grant</w:t>
      </w:r>
      <w:r w:rsidRPr="002B11E6">
        <w:rPr>
          <w:rFonts w:cstheme="minorHAnsi"/>
          <w:sz w:val="24"/>
          <w:szCs w:val="24"/>
        </w:rPr>
        <w:t xml:space="preserve">, an assessment will be made of the severity of the </w:t>
      </w:r>
      <w:r w:rsidR="003A23BC">
        <w:rPr>
          <w:rFonts w:cstheme="minorHAnsi"/>
          <w:sz w:val="24"/>
          <w:szCs w:val="24"/>
        </w:rPr>
        <w:t>financial crisis</w:t>
      </w:r>
      <w:r w:rsidR="00F16F3F" w:rsidRPr="002B11E6">
        <w:rPr>
          <w:rFonts w:cstheme="minorHAnsi"/>
          <w:sz w:val="24"/>
          <w:szCs w:val="24"/>
        </w:rPr>
        <w:t xml:space="preserve"> </w:t>
      </w:r>
      <w:r w:rsidR="00481973">
        <w:rPr>
          <w:rFonts w:cstheme="minorHAnsi"/>
          <w:sz w:val="24"/>
          <w:szCs w:val="24"/>
        </w:rPr>
        <w:t xml:space="preserve">reported and the </w:t>
      </w:r>
      <w:r w:rsidR="00825C37">
        <w:rPr>
          <w:rFonts w:cstheme="minorHAnsi"/>
          <w:sz w:val="24"/>
          <w:szCs w:val="24"/>
        </w:rPr>
        <w:t xml:space="preserve">applicant’s </w:t>
      </w:r>
      <w:r w:rsidR="00F16F3F" w:rsidRPr="002B11E6">
        <w:rPr>
          <w:rFonts w:cstheme="minorHAnsi"/>
          <w:sz w:val="24"/>
          <w:szCs w:val="24"/>
        </w:rPr>
        <w:t>current financial circumstances</w:t>
      </w:r>
      <w:r w:rsidR="00825C37">
        <w:rPr>
          <w:rFonts w:cstheme="minorHAnsi"/>
          <w:sz w:val="24"/>
          <w:szCs w:val="24"/>
        </w:rPr>
        <w:t>, which will need to be disclosed</w:t>
      </w:r>
      <w:r w:rsidR="00F16F3F" w:rsidRPr="002B11E6">
        <w:rPr>
          <w:rFonts w:cstheme="minorHAnsi"/>
          <w:sz w:val="24"/>
          <w:szCs w:val="24"/>
        </w:rPr>
        <w:t xml:space="preserve">.  </w:t>
      </w:r>
      <w:r w:rsidR="00D52C54">
        <w:rPr>
          <w:rFonts w:cstheme="minorHAnsi"/>
          <w:sz w:val="24"/>
          <w:szCs w:val="24"/>
        </w:rPr>
        <w:t xml:space="preserve">Evidence will also be required and assessed to show unexpected expenditure (receipt of item/service) or proof of drop income.  </w:t>
      </w:r>
      <w:r w:rsidR="00481973">
        <w:rPr>
          <w:rFonts w:cstheme="minorHAnsi"/>
          <w:sz w:val="24"/>
          <w:szCs w:val="24"/>
        </w:rPr>
        <w:t xml:space="preserve">This will be done by a panel (the </w:t>
      </w:r>
      <w:r w:rsidR="003A23BC">
        <w:rPr>
          <w:rFonts w:cstheme="minorHAnsi"/>
          <w:sz w:val="24"/>
          <w:szCs w:val="24"/>
        </w:rPr>
        <w:t xml:space="preserve">Crisis Support </w:t>
      </w:r>
      <w:r w:rsidR="005F062D">
        <w:rPr>
          <w:rFonts w:cstheme="minorHAnsi"/>
          <w:sz w:val="24"/>
          <w:szCs w:val="24"/>
        </w:rPr>
        <w:t xml:space="preserve">Grant </w:t>
      </w:r>
      <w:r w:rsidR="003A23BC">
        <w:rPr>
          <w:rFonts w:cstheme="minorHAnsi"/>
          <w:sz w:val="24"/>
          <w:szCs w:val="24"/>
        </w:rPr>
        <w:t>Panel</w:t>
      </w:r>
      <w:r w:rsidR="00481973">
        <w:rPr>
          <w:rFonts w:cstheme="minorHAnsi"/>
          <w:sz w:val="24"/>
          <w:szCs w:val="24"/>
        </w:rPr>
        <w:t xml:space="preserve">). </w:t>
      </w:r>
    </w:p>
    <w:p w14:paraId="32E284EF" w14:textId="3593B799" w:rsidR="00140AD1" w:rsidRPr="002B11E6" w:rsidRDefault="00825C37" w:rsidP="006C32BD">
      <w:pPr>
        <w:rPr>
          <w:rFonts w:cstheme="minorHAnsi"/>
          <w:sz w:val="24"/>
          <w:szCs w:val="24"/>
        </w:rPr>
      </w:pPr>
      <w:r>
        <w:rPr>
          <w:rFonts w:cstheme="minorHAnsi"/>
          <w:sz w:val="24"/>
          <w:szCs w:val="24"/>
        </w:rPr>
        <w:lastRenderedPageBreak/>
        <w:t xml:space="preserve">Staff members will </w:t>
      </w:r>
      <w:r w:rsidR="00481973">
        <w:rPr>
          <w:rFonts w:cstheme="minorHAnsi"/>
          <w:sz w:val="24"/>
          <w:szCs w:val="24"/>
        </w:rPr>
        <w:t xml:space="preserve">also </w:t>
      </w:r>
      <w:r>
        <w:rPr>
          <w:rFonts w:cstheme="minorHAnsi"/>
          <w:sz w:val="24"/>
          <w:szCs w:val="24"/>
        </w:rPr>
        <w:t xml:space="preserve">be expected to access advice and support </w:t>
      </w:r>
      <w:r w:rsidR="00F16F3F" w:rsidRPr="002B11E6">
        <w:rPr>
          <w:rFonts w:cstheme="minorHAnsi"/>
          <w:sz w:val="24"/>
          <w:szCs w:val="24"/>
        </w:rPr>
        <w:t xml:space="preserve">to </w:t>
      </w:r>
      <w:r>
        <w:rPr>
          <w:rFonts w:cstheme="minorHAnsi"/>
          <w:sz w:val="24"/>
          <w:szCs w:val="24"/>
        </w:rPr>
        <w:t xml:space="preserve">help </w:t>
      </w:r>
      <w:r w:rsidR="00110CC7" w:rsidRPr="002B11E6">
        <w:rPr>
          <w:rFonts w:cstheme="minorHAnsi"/>
          <w:sz w:val="24"/>
          <w:szCs w:val="24"/>
        </w:rPr>
        <w:t>re</w:t>
      </w:r>
      <w:r w:rsidR="00F16F3F" w:rsidRPr="002B11E6">
        <w:rPr>
          <w:rFonts w:cstheme="minorHAnsi"/>
          <w:sz w:val="24"/>
          <w:szCs w:val="24"/>
        </w:rPr>
        <w:t xml:space="preserve">solve </w:t>
      </w:r>
      <w:r>
        <w:rPr>
          <w:rFonts w:cstheme="minorHAnsi"/>
          <w:sz w:val="24"/>
          <w:szCs w:val="24"/>
        </w:rPr>
        <w:t xml:space="preserve">and manage </w:t>
      </w:r>
      <w:r w:rsidR="00F16F3F" w:rsidRPr="002B11E6">
        <w:rPr>
          <w:rFonts w:cstheme="minorHAnsi"/>
          <w:sz w:val="24"/>
          <w:szCs w:val="24"/>
        </w:rPr>
        <w:t xml:space="preserve">the </w:t>
      </w:r>
      <w:r w:rsidR="003A23BC">
        <w:rPr>
          <w:rFonts w:cstheme="minorHAnsi"/>
          <w:sz w:val="24"/>
          <w:szCs w:val="24"/>
        </w:rPr>
        <w:t>crisis</w:t>
      </w:r>
      <w:r w:rsidR="001740B2">
        <w:rPr>
          <w:rFonts w:cstheme="minorHAnsi"/>
          <w:sz w:val="24"/>
          <w:szCs w:val="24"/>
        </w:rPr>
        <w:t>.</w:t>
      </w:r>
      <w:r w:rsidR="00912384">
        <w:rPr>
          <w:rFonts w:cstheme="minorHAnsi"/>
          <w:sz w:val="24"/>
          <w:szCs w:val="24"/>
        </w:rPr>
        <w:t xml:space="preserve"> The Trust will support this by booking a follow up appointment with a money management advisor. </w:t>
      </w:r>
      <w:r w:rsidR="001740B2">
        <w:rPr>
          <w:rFonts w:cstheme="minorHAnsi"/>
          <w:sz w:val="24"/>
          <w:szCs w:val="24"/>
        </w:rPr>
        <w:t xml:space="preserve">   </w:t>
      </w:r>
      <w:r w:rsidR="00912384">
        <w:rPr>
          <w:rFonts w:cstheme="minorHAnsi"/>
          <w:sz w:val="24"/>
          <w:szCs w:val="24"/>
        </w:rPr>
        <w:t xml:space="preserve"> </w:t>
      </w:r>
    </w:p>
    <w:p w14:paraId="080CB18A" w14:textId="402185E3" w:rsidR="00481973" w:rsidRPr="002B11E6" w:rsidRDefault="006C32BD" w:rsidP="00140AD1">
      <w:pPr>
        <w:rPr>
          <w:rFonts w:cstheme="minorHAnsi"/>
          <w:sz w:val="24"/>
          <w:szCs w:val="24"/>
        </w:rPr>
      </w:pPr>
      <w:r w:rsidRPr="002B11E6">
        <w:rPr>
          <w:rFonts w:cstheme="minorHAnsi"/>
          <w:sz w:val="24"/>
          <w:szCs w:val="24"/>
        </w:rPr>
        <w:t xml:space="preserve">To maintain the </w:t>
      </w:r>
      <w:r w:rsidR="00481973">
        <w:rPr>
          <w:rFonts w:cstheme="minorHAnsi"/>
          <w:sz w:val="24"/>
          <w:szCs w:val="24"/>
        </w:rPr>
        <w:t xml:space="preserve">staff member’s </w:t>
      </w:r>
      <w:r w:rsidRPr="002B11E6">
        <w:rPr>
          <w:rFonts w:cstheme="minorHAnsi"/>
          <w:sz w:val="24"/>
          <w:szCs w:val="24"/>
        </w:rPr>
        <w:t xml:space="preserve">confidentiality there will be no interaction between the applicant and the </w:t>
      </w:r>
      <w:r w:rsidR="005F062D">
        <w:rPr>
          <w:rFonts w:cstheme="minorHAnsi"/>
          <w:sz w:val="24"/>
          <w:szCs w:val="24"/>
        </w:rPr>
        <w:t>Crisis Support Grant Panel</w:t>
      </w:r>
      <w:r w:rsidRPr="002B11E6">
        <w:rPr>
          <w:rFonts w:cstheme="minorHAnsi"/>
          <w:sz w:val="24"/>
          <w:szCs w:val="24"/>
        </w:rPr>
        <w:t xml:space="preserve">.  </w:t>
      </w:r>
      <w:r w:rsidR="00481973" w:rsidRPr="00481973">
        <w:rPr>
          <w:rFonts w:cstheme="minorHAnsi"/>
          <w:sz w:val="24"/>
          <w:szCs w:val="24"/>
        </w:rPr>
        <w:t xml:space="preserve">Personal data supplied will be used to confirm employment with the Trust and access to this will be limited to the </w:t>
      </w:r>
      <w:r w:rsidR="00481973">
        <w:rPr>
          <w:rFonts w:cstheme="minorHAnsi"/>
          <w:sz w:val="24"/>
          <w:szCs w:val="24"/>
        </w:rPr>
        <w:t>f</w:t>
      </w:r>
      <w:r w:rsidR="00481973" w:rsidRPr="00481973">
        <w:rPr>
          <w:rFonts w:cstheme="minorHAnsi"/>
          <w:sz w:val="24"/>
          <w:szCs w:val="24"/>
        </w:rPr>
        <w:t xml:space="preserve">und administrator and the Trust’s Engagement, </w:t>
      </w:r>
      <w:proofErr w:type="gramStart"/>
      <w:r w:rsidR="00481973" w:rsidRPr="00481973">
        <w:rPr>
          <w:rFonts w:cstheme="minorHAnsi"/>
          <w:sz w:val="24"/>
          <w:szCs w:val="24"/>
        </w:rPr>
        <w:t>Health</w:t>
      </w:r>
      <w:proofErr w:type="gramEnd"/>
      <w:r w:rsidR="00481973" w:rsidRPr="00481973">
        <w:rPr>
          <w:rFonts w:cstheme="minorHAnsi"/>
          <w:sz w:val="24"/>
          <w:szCs w:val="24"/>
        </w:rPr>
        <w:t xml:space="preserve"> and Wellbeing Team.  Role, banding and equality monitoring information will be captured and shared as part of the evaluation and monitoring of the uptake of the scheme.  No individual data or data whereby an individual can be identified will be shared.</w:t>
      </w:r>
    </w:p>
    <w:p w14:paraId="531248BA" w14:textId="77777777" w:rsidR="00140AD1" w:rsidRPr="002B11E6" w:rsidRDefault="00140AD1" w:rsidP="00140AD1">
      <w:pPr>
        <w:pStyle w:val="ListParagraph"/>
        <w:ind w:left="284"/>
        <w:rPr>
          <w:rFonts w:cstheme="minorHAnsi"/>
          <w:sz w:val="24"/>
          <w:szCs w:val="24"/>
        </w:rPr>
      </w:pPr>
    </w:p>
    <w:p w14:paraId="3069442D" w14:textId="6E1A3A01" w:rsidR="00481973" w:rsidRDefault="00481973" w:rsidP="00481973">
      <w:pPr>
        <w:rPr>
          <w:rFonts w:cstheme="minorHAnsi"/>
          <w:sz w:val="24"/>
          <w:szCs w:val="24"/>
        </w:rPr>
      </w:pPr>
      <w:r>
        <w:rPr>
          <w:rFonts w:cstheme="minorHAnsi"/>
          <w:sz w:val="24"/>
          <w:szCs w:val="24"/>
        </w:rPr>
        <w:t>6</w:t>
      </w:r>
      <w:r w:rsidR="00140AD1" w:rsidRPr="002B11E6">
        <w:rPr>
          <w:rFonts w:cstheme="minorHAnsi"/>
          <w:sz w:val="24"/>
          <w:szCs w:val="24"/>
        </w:rPr>
        <w:t xml:space="preserve">.0 Grants and </w:t>
      </w:r>
      <w:r>
        <w:rPr>
          <w:rFonts w:cstheme="minorHAnsi"/>
          <w:sz w:val="24"/>
          <w:szCs w:val="24"/>
        </w:rPr>
        <w:t>h</w:t>
      </w:r>
      <w:r w:rsidR="00140AD1" w:rsidRPr="002B11E6">
        <w:rPr>
          <w:rFonts w:cstheme="minorHAnsi"/>
          <w:sz w:val="24"/>
          <w:szCs w:val="24"/>
        </w:rPr>
        <w:t xml:space="preserve">ow to apply </w:t>
      </w:r>
    </w:p>
    <w:p w14:paraId="1BB14814" w14:textId="6F8E98CF" w:rsidR="00481973" w:rsidRDefault="00481973" w:rsidP="00481973">
      <w:pPr>
        <w:rPr>
          <w:rFonts w:cstheme="minorHAnsi"/>
          <w:sz w:val="24"/>
          <w:szCs w:val="24"/>
        </w:rPr>
      </w:pPr>
      <w:r w:rsidRPr="002B11E6">
        <w:rPr>
          <w:rFonts w:cstheme="minorHAnsi"/>
          <w:sz w:val="24"/>
          <w:szCs w:val="24"/>
        </w:rPr>
        <w:t xml:space="preserve">Applications will be considered </w:t>
      </w:r>
      <w:proofErr w:type="gramStart"/>
      <w:r w:rsidRPr="002B11E6">
        <w:rPr>
          <w:rFonts w:cstheme="minorHAnsi"/>
          <w:sz w:val="24"/>
          <w:szCs w:val="24"/>
        </w:rPr>
        <w:t>on the basis of</w:t>
      </w:r>
      <w:proofErr w:type="gramEnd"/>
      <w:r w:rsidRPr="002B11E6">
        <w:rPr>
          <w:rFonts w:cstheme="minorHAnsi"/>
          <w:sz w:val="24"/>
          <w:szCs w:val="24"/>
        </w:rPr>
        <w:t xml:space="preserve"> the information provided on the application form</w:t>
      </w:r>
      <w:r>
        <w:rPr>
          <w:rFonts w:cstheme="minorHAnsi"/>
          <w:sz w:val="24"/>
          <w:szCs w:val="24"/>
        </w:rPr>
        <w:t xml:space="preserve"> (attached)</w:t>
      </w:r>
      <w:r w:rsidR="00D52C54">
        <w:rPr>
          <w:rFonts w:cstheme="minorHAnsi"/>
          <w:sz w:val="24"/>
          <w:szCs w:val="24"/>
        </w:rPr>
        <w:t xml:space="preserve"> and the supporting evidence</w:t>
      </w:r>
      <w:r w:rsidRPr="002B11E6">
        <w:rPr>
          <w:rFonts w:cstheme="minorHAnsi"/>
          <w:sz w:val="24"/>
          <w:szCs w:val="24"/>
        </w:rPr>
        <w:t xml:space="preserve">, therefore as much information as possible </w:t>
      </w:r>
      <w:r>
        <w:rPr>
          <w:rFonts w:cstheme="minorHAnsi"/>
          <w:sz w:val="24"/>
          <w:szCs w:val="24"/>
        </w:rPr>
        <w:t>should be</w:t>
      </w:r>
      <w:r w:rsidRPr="002B11E6">
        <w:rPr>
          <w:rFonts w:cstheme="minorHAnsi"/>
          <w:sz w:val="24"/>
          <w:szCs w:val="24"/>
        </w:rPr>
        <w:t xml:space="preserve"> included to explain the situation. </w:t>
      </w:r>
      <w:r>
        <w:rPr>
          <w:rFonts w:cstheme="minorHAnsi"/>
          <w:sz w:val="24"/>
          <w:szCs w:val="24"/>
        </w:rPr>
        <w:t>Any a</w:t>
      </w:r>
      <w:r w:rsidRPr="002B11E6">
        <w:rPr>
          <w:rFonts w:cstheme="minorHAnsi"/>
          <w:sz w:val="24"/>
          <w:szCs w:val="24"/>
        </w:rPr>
        <w:t xml:space="preserve">dditional supporting documentation </w:t>
      </w:r>
      <w:r w:rsidR="00D52C54">
        <w:rPr>
          <w:rFonts w:cstheme="minorHAnsi"/>
          <w:sz w:val="24"/>
          <w:szCs w:val="24"/>
        </w:rPr>
        <w:t xml:space="preserve">(receipts, payslips, other relevant information) </w:t>
      </w:r>
      <w:r w:rsidRPr="002B11E6">
        <w:rPr>
          <w:rFonts w:cstheme="minorHAnsi"/>
          <w:sz w:val="24"/>
          <w:szCs w:val="24"/>
        </w:rPr>
        <w:t xml:space="preserve">must be attached to the application for it to be considered. </w:t>
      </w:r>
    </w:p>
    <w:p w14:paraId="38A76995" w14:textId="4C893F46" w:rsidR="0056549C" w:rsidRDefault="00F83164" w:rsidP="00140AD1">
      <w:pPr>
        <w:rPr>
          <w:sz w:val="24"/>
          <w:szCs w:val="24"/>
        </w:rPr>
      </w:pPr>
      <w:r w:rsidRPr="004368A2">
        <w:rPr>
          <w:rFonts w:cstheme="minorHAnsi"/>
          <w:b/>
          <w:bCs/>
          <w:sz w:val="24"/>
          <w:szCs w:val="24"/>
          <w:u w:val="single"/>
        </w:rPr>
        <w:t>One off support</w:t>
      </w:r>
      <w:r w:rsidR="0056549C" w:rsidRPr="004368A2">
        <w:rPr>
          <w:rFonts w:cstheme="minorHAnsi"/>
          <w:sz w:val="24"/>
          <w:szCs w:val="24"/>
          <w:u w:val="single"/>
        </w:rPr>
        <w:t>:</w:t>
      </w:r>
      <w:r w:rsidR="0056549C" w:rsidRPr="004368A2">
        <w:rPr>
          <w:rFonts w:cstheme="minorHAnsi"/>
          <w:sz w:val="24"/>
          <w:szCs w:val="24"/>
        </w:rPr>
        <w:t xml:space="preserve"> </w:t>
      </w:r>
      <w:r w:rsidRPr="004368A2">
        <w:rPr>
          <w:rFonts w:cstheme="minorHAnsi"/>
          <w:sz w:val="24"/>
          <w:szCs w:val="24"/>
        </w:rPr>
        <w:t>Electronic Vouchers</w:t>
      </w:r>
      <w:r w:rsidR="005B063F" w:rsidRPr="004368A2">
        <w:rPr>
          <w:rFonts w:cstheme="minorHAnsi"/>
          <w:sz w:val="24"/>
          <w:szCs w:val="24"/>
        </w:rPr>
        <w:t xml:space="preserve"> up to</w:t>
      </w:r>
      <w:r w:rsidR="00140AD1" w:rsidRPr="004368A2">
        <w:rPr>
          <w:rFonts w:cstheme="minorHAnsi"/>
          <w:sz w:val="24"/>
          <w:szCs w:val="24"/>
        </w:rPr>
        <w:t xml:space="preserve"> £500 </w:t>
      </w:r>
      <w:r w:rsidR="0056549C" w:rsidRPr="004368A2">
        <w:rPr>
          <w:rFonts w:cstheme="minorHAnsi"/>
          <w:sz w:val="24"/>
          <w:szCs w:val="24"/>
        </w:rPr>
        <w:t xml:space="preserve">per person per year </w:t>
      </w:r>
      <w:r w:rsidR="00140AD1" w:rsidRPr="004368A2">
        <w:rPr>
          <w:rFonts w:cstheme="minorHAnsi"/>
          <w:sz w:val="24"/>
          <w:szCs w:val="24"/>
        </w:rPr>
        <w:t xml:space="preserve">with no more than two applications per financial year </w:t>
      </w:r>
      <w:r w:rsidR="0056549C" w:rsidRPr="004368A2">
        <w:rPr>
          <w:rFonts w:cstheme="minorHAnsi"/>
          <w:sz w:val="24"/>
          <w:szCs w:val="24"/>
        </w:rPr>
        <w:t>(</w:t>
      </w:r>
      <w:r w:rsidR="006E5635">
        <w:rPr>
          <w:sz w:val="24"/>
          <w:szCs w:val="24"/>
        </w:rPr>
        <w:t>April 1 to March 31)</w:t>
      </w:r>
    </w:p>
    <w:p w14:paraId="484D46DB" w14:textId="683B6B92" w:rsidR="00D52C54" w:rsidRDefault="00D52C54" w:rsidP="00140AD1">
      <w:pPr>
        <w:rPr>
          <w:sz w:val="24"/>
          <w:szCs w:val="24"/>
        </w:rPr>
      </w:pPr>
      <w:r>
        <w:rPr>
          <w:sz w:val="24"/>
          <w:szCs w:val="24"/>
        </w:rPr>
        <w:t>Applicants must demonstrate either they have had an unexpected expense which will put them in financial difficulty OR an unexpected drop in income for circumstances out of their control.</w:t>
      </w:r>
    </w:p>
    <w:p w14:paraId="4A9ABC1F" w14:textId="5543774A" w:rsidR="00FE5EFD" w:rsidRPr="004368A2" w:rsidRDefault="00FE5EFD" w:rsidP="00140AD1">
      <w:pPr>
        <w:rPr>
          <w:rFonts w:cstheme="minorHAnsi"/>
          <w:sz w:val="24"/>
          <w:szCs w:val="24"/>
        </w:rPr>
      </w:pPr>
      <w:r>
        <w:rPr>
          <w:sz w:val="24"/>
          <w:szCs w:val="24"/>
        </w:rPr>
        <w:t>Evidence will need to be provided to support applications.  This can be a receipt for the unexpected expense or wage slips to proof the drop in income.  This must accompany any rationale explained on the application.  Applications without supporting evidence cannot be considered and may cause delays to the consideration of the application.</w:t>
      </w:r>
    </w:p>
    <w:p w14:paraId="22E4579C" w14:textId="03FA7445" w:rsidR="00F83164" w:rsidRPr="004368A2" w:rsidRDefault="00F83164" w:rsidP="00140AD1">
      <w:pPr>
        <w:rPr>
          <w:rFonts w:cstheme="minorHAnsi"/>
          <w:sz w:val="24"/>
          <w:szCs w:val="24"/>
        </w:rPr>
      </w:pPr>
      <w:r w:rsidRPr="004368A2">
        <w:rPr>
          <w:rFonts w:cstheme="minorHAnsi"/>
          <w:sz w:val="24"/>
          <w:szCs w:val="24"/>
        </w:rPr>
        <w:t>Depending on the need, successful applicants will select from a range of supermarkets or suitable retailers that meet the need of their expense.  For specific services unable to be paid via vouchers (</w:t>
      </w:r>
      <w:proofErr w:type="spellStart"/>
      <w:proofErr w:type="gramStart"/>
      <w:r w:rsidR="00D71799">
        <w:rPr>
          <w:rFonts w:cstheme="minorHAnsi"/>
          <w:sz w:val="24"/>
          <w:szCs w:val="24"/>
        </w:rPr>
        <w:t>eg</w:t>
      </w:r>
      <w:proofErr w:type="spellEnd"/>
      <w:proofErr w:type="gramEnd"/>
      <w:r w:rsidRPr="004368A2">
        <w:rPr>
          <w:rFonts w:cstheme="minorHAnsi"/>
          <w:sz w:val="24"/>
          <w:szCs w:val="24"/>
        </w:rPr>
        <w:t xml:space="preserve"> unexpected emergency dental work), applicants will be encouraged to purchase vouchers for essential needs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household funds to be freed up </w:t>
      </w:r>
      <w:r w:rsidR="00072280" w:rsidRPr="004368A2">
        <w:rPr>
          <w:rFonts w:cstheme="minorHAnsi"/>
          <w:sz w:val="24"/>
          <w:szCs w:val="24"/>
        </w:rPr>
        <w:t xml:space="preserve">and redistributed </w:t>
      </w:r>
      <w:r w:rsidRPr="004368A2">
        <w:rPr>
          <w:rFonts w:cstheme="minorHAnsi"/>
          <w:sz w:val="24"/>
          <w:szCs w:val="24"/>
        </w:rPr>
        <w:t>to pay for the unexpected expense.</w:t>
      </w:r>
    </w:p>
    <w:p w14:paraId="44E2DD13" w14:textId="77777777" w:rsidR="00354AF8" w:rsidRPr="002B11E6" w:rsidRDefault="00354AF8" w:rsidP="00354AF8">
      <w:pPr>
        <w:rPr>
          <w:rFonts w:cstheme="minorHAnsi"/>
          <w:sz w:val="24"/>
          <w:szCs w:val="24"/>
        </w:rPr>
      </w:pPr>
      <w:r w:rsidRPr="004368A2">
        <w:rPr>
          <w:rFonts w:cstheme="minorHAnsi"/>
          <w:sz w:val="24"/>
          <w:szCs w:val="24"/>
        </w:rPr>
        <w:t>Applicants have the option to receive their voucher via email or smartphone.  If a staff member is unable to receive their voucher electronically it can be collected from the Health and Wellbeing Team who will arrange for it to be printed.</w:t>
      </w:r>
    </w:p>
    <w:p w14:paraId="04EDD362" w14:textId="77777777" w:rsidR="00D52C54" w:rsidRDefault="0056549C" w:rsidP="00140AD1">
      <w:pPr>
        <w:rPr>
          <w:rFonts w:cstheme="minorHAnsi"/>
          <w:sz w:val="24"/>
          <w:szCs w:val="24"/>
        </w:rPr>
      </w:pPr>
      <w:r w:rsidRPr="00481973">
        <w:rPr>
          <w:rFonts w:cstheme="minorHAnsi"/>
          <w:b/>
          <w:bCs/>
          <w:sz w:val="24"/>
          <w:szCs w:val="24"/>
          <w:u w:val="single"/>
        </w:rPr>
        <w:t>S</w:t>
      </w:r>
      <w:r w:rsidR="00140AD1" w:rsidRPr="00481973">
        <w:rPr>
          <w:rFonts w:cstheme="minorHAnsi"/>
          <w:b/>
          <w:bCs/>
          <w:sz w:val="24"/>
          <w:szCs w:val="24"/>
          <w:u w:val="single"/>
        </w:rPr>
        <w:t xml:space="preserve">upermarket </w:t>
      </w:r>
      <w:r w:rsidRPr="00481973">
        <w:rPr>
          <w:rFonts w:cstheme="minorHAnsi"/>
          <w:b/>
          <w:bCs/>
          <w:sz w:val="24"/>
          <w:szCs w:val="24"/>
          <w:u w:val="single"/>
        </w:rPr>
        <w:t>Vouchers</w:t>
      </w:r>
      <w:r w:rsidR="005B063F" w:rsidRPr="002B11E6">
        <w:rPr>
          <w:rFonts w:cstheme="minorHAnsi"/>
          <w:sz w:val="24"/>
          <w:szCs w:val="24"/>
        </w:rPr>
        <w:t xml:space="preserve">: </w:t>
      </w:r>
      <w:r w:rsidR="00140AD1" w:rsidRPr="002B11E6">
        <w:rPr>
          <w:rFonts w:cstheme="minorHAnsi"/>
          <w:sz w:val="24"/>
          <w:szCs w:val="24"/>
        </w:rPr>
        <w:t xml:space="preserve">1 x £50 </w:t>
      </w:r>
      <w:r w:rsidR="00481973" w:rsidRPr="00A72CC2">
        <w:rPr>
          <w:rFonts w:cstheme="minorHAnsi"/>
          <w:sz w:val="24"/>
          <w:szCs w:val="24"/>
        </w:rPr>
        <w:t xml:space="preserve">voucher </w:t>
      </w:r>
      <w:r w:rsidR="00140AD1" w:rsidRPr="002B11E6">
        <w:rPr>
          <w:rFonts w:cstheme="minorHAnsi"/>
          <w:sz w:val="24"/>
          <w:szCs w:val="24"/>
        </w:rPr>
        <w:t xml:space="preserve">per month </w:t>
      </w:r>
      <w:r w:rsidRPr="002B11E6">
        <w:rPr>
          <w:rFonts w:cstheme="minorHAnsi"/>
          <w:sz w:val="24"/>
          <w:szCs w:val="24"/>
        </w:rPr>
        <w:t>(</w:t>
      </w:r>
      <w:r w:rsidR="005B063F" w:rsidRPr="002B11E6">
        <w:rPr>
          <w:rFonts w:cstheme="minorHAnsi"/>
          <w:sz w:val="24"/>
          <w:szCs w:val="24"/>
        </w:rPr>
        <w:t xml:space="preserve">maximum of </w:t>
      </w:r>
      <w:r w:rsidRPr="002B11E6">
        <w:rPr>
          <w:rFonts w:cstheme="minorHAnsi"/>
          <w:sz w:val="24"/>
          <w:szCs w:val="24"/>
        </w:rPr>
        <w:t>10 applications per year)</w:t>
      </w:r>
      <w:r w:rsidR="00140AD1" w:rsidRPr="002B11E6">
        <w:rPr>
          <w:rFonts w:cstheme="minorHAnsi"/>
          <w:sz w:val="24"/>
          <w:szCs w:val="24"/>
        </w:rPr>
        <w:t>.</w:t>
      </w:r>
      <w:r w:rsidR="00D52C54">
        <w:rPr>
          <w:rFonts w:cstheme="minorHAnsi"/>
          <w:sz w:val="24"/>
          <w:szCs w:val="24"/>
        </w:rPr>
        <w:t xml:space="preserve">  </w:t>
      </w:r>
    </w:p>
    <w:p w14:paraId="257D0AA2" w14:textId="3769FBBD" w:rsidR="005B063F" w:rsidRPr="002B11E6" w:rsidRDefault="00D52C54" w:rsidP="00140AD1">
      <w:pPr>
        <w:rPr>
          <w:rFonts w:cstheme="minorHAnsi"/>
          <w:sz w:val="24"/>
          <w:szCs w:val="24"/>
        </w:rPr>
      </w:pPr>
      <w:r>
        <w:rPr>
          <w:rFonts w:cstheme="minorHAnsi"/>
          <w:sz w:val="24"/>
          <w:szCs w:val="24"/>
        </w:rPr>
        <w:lastRenderedPageBreak/>
        <w:t xml:space="preserve">In circumstances where the panel feels the applicant is under significant pressure from </w:t>
      </w:r>
      <w:proofErr w:type="gramStart"/>
      <w:r>
        <w:rPr>
          <w:rFonts w:cstheme="minorHAnsi"/>
          <w:sz w:val="24"/>
          <w:szCs w:val="24"/>
        </w:rPr>
        <w:t>cost of living</w:t>
      </w:r>
      <w:proofErr w:type="gramEnd"/>
      <w:r>
        <w:rPr>
          <w:rFonts w:cstheme="minorHAnsi"/>
          <w:sz w:val="24"/>
          <w:szCs w:val="24"/>
        </w:rPr>
        <w:t xml:space="preserve"> pressures, blocks of 3 </w:t>
      </w:r>
      <w:proofErr w:type="spellStart"/>
      <w:r>
        <w:rPr>
          <w:rFonts w:cstheme="minorHAnsi"/>
          <w:sz w:val="24"/>
          <w:szCs w:val="24"/>
        </w:rPr>
        <w:t>months worth</w:t>
      </w:r>
      <w:proofErr w:type="spellEnd"/>
      <w:r>
        <w:rPr>
          <w:rFonts w:cstheme="minorHAnsi"/>
          <w:sz w:val="24"/>
          <w:szCs w:val="24"/>
        </w:rPr>
        <w:t xml:space="preserve"> of vouchers (£150) will be issued.  This is at the discretion of the panel.  Applicants receiving 3 </w:t>
      </w:r>
      <w:proofErr w:type="spellStart"/>
      <w:r>
        <w:rPr>
          <w:rFonts w:cstheme="minorHAnsi"/>
          <w:sz w:val="24"/>
          <w:szCs w:val="24"/>
        </w:rPr>
        <w:t>month’s worth</w:t>
      </w:r>
      <w:proofErr w:type="spellEnd"/>
      <w:r>
        <w:rPr>
          <w:rFonts w:cstheme="minorHAnsi"/>
          <w:sz w:val="24"/>
          <w:szCs w:val="24"/>
        </w:rPr>
        <w:t xml:space="preserve"> of vouchers in one allocation will be unable to reapply for the remaining vouchers for 3 months.</w:t>
      </w:r>
    </w:p>
    <w:p w14:paraId="76F6F2C2" w14:textId="672E29A1" w:rsidR="00140AD1" w:rsidRDefault="005B063F" w:rsidP="00140AD1">
      <w:pPr>
        <w:rPr>
          <w:rFonts w:cstheme="minorHAnsi"/>
          <w:sz w:val="24"/>
          <w:szCs w:val="24"/>
        </w:rPr>
      </w:pPr>
      <w:r w:rsidRPr="002B11E6">
        <w:rPr>
          <w:rFonts w:cstheme="minorHAnsi"/>
          <w:sz w:val="24"/>
          <w:szCs w:val="24"/>
        </w:rPr>
        <w:t xml:space="preserve">Supermarket Vouchers will be </w:t>
      </w:r>
      <w:r w:rsidR="00A72CC2">
        <w:rPr>
          <w:rFonts w:cstheme="minorHAnsi"/>
          <w:sz w:val="24"/>
          <w:szCs w:val="24"/>
        </w:rPr>
        <w:t>supplied electronically through</w:t>
      </w:r>
      <w:r w:rsidRPr="002B11E6">
        <w:rPr>
          <w:rFonts w:cstheme="minorHAnsi"/>
          <w:sz w:val="24"/>
          <w:szCs w:val="24"/>
        </w:rPr>
        <w:t xml:space="preserve"> </w:t>
      </w:r>
      <w:proofErr w:type="spellStart"/>
      <w:r w:rsidR="00E7450C" w:rsidRPr="00A72CC2">
        <w:rPr>
          <w:rFonts w:cstheme="minorHAnsi"/>
          <w:sz w:val="24"/>
          <w:szCs w:val="24"/>
        </w:rPr>
        <w:t>evouchers</w:t>
      </w:r>
      <w:proofErr w:type="spellEnd"/>
      <w:r w:rsidR="00A72CC2">
        <w:rPr>
          <w:rFonts w:cstheme="minorHAnsi"/>
          <w:sz w:val="24"/>
          <w:szCs w:val="24"/>
        </w:rPr>
        <w:t xml:space="preserve">.  Staff </w:t>
      </w:r>
      <w:proofErr w:type="gramStart"/>
      <w:r w:rsidR="00A72CC2">
        <w:rPr>
          <w:rFonts w:cstheme="minorHAnsi"/>
          <w:sz w:val="24"/>
          <w:szCs w:val="24"/>
        </w:rPr>
        <w:t>are able to</w:t>
      </w:r>
      <w:proofErr w:type="gramEnd"/>
      <w:r w:rsidR="00A72CC2">
        <w:rPr>
          <w:rFonts w:cstheme="minorHAnsi"/>
          <w:sz w:val="24"/>
          <w:szCs w:val="24"/>
        </w:rPr>
        <w:t xml:space="preserve"> select one of 10 supermarkets to redeem their voucher. </w:t>
      </w:r>
      <w:r w:rsidR="00123188" w:rsidRPr="00A72CC2">
        <w:rPr>
          <w:rFonts w:cstheme="minorHAnsi"/>
          <w:sz w:val="24"/>
          <w:szCs w:val="24"/>
        </w:rPr>
        <w:t xml:space="preserve"> </w:t>
      </w:r>
    </w:p>
    <w:p w14:paraId="71000397" w14:textId="23EF5F8B" w:rsidR="00F83164" w:rsidRPr="002B11E6" w:rsidRDefault="00F83164" w:rsidP="00140AD1">
      <w:pPr>
        <w:rPr>
          <w:rFonts w:cstheme="minorHAnsi"/>
          <w:sz w:val="24"/>
          <w:szCs w:val="24"/>
        </w:rPr>
      </w:pPr>
      <w:r w:rsidRPr="004368A2">
        <w:rPr>
          <w:rFonts w:cstheme="minorHAnsi"/>
          <w:sz w:val="24"/>
          <w:szCs w:val="24"/>
        </w:rPr>
        <w:t xml:space="preserve">Applicants have the option to receive their voucher </w:t>
      </w:r>
      <w:r w:rsidR="00354AF8" w:rsidRPr="004368A2">
        <w:rPr>
          <w:rFonts w:cstheme="minorHAnsi"/>
          <w:sz w:val="24"/>
          <w:szCs w:val="24"/>
        </w:rPr>
        <w:t>via email or smartphone.  If a staff member is unable to receive their voucher electronically it can be collected from the Health and Wellbeing Team who will arrange for it to be printed.</w:t>
      </w:r>
    </w:p>
    <w:p w14:paraId="45483628" w14:textId="3073D7E5" w:rsidR="005B063F" w:rsidRPr="002B11E6" w:rsidRDefault="005B063F" w:rsidP="005B063F">
      <w:pPr>
        <w:rPr>
          <w:rFonts w:cstheme="minorHAnsi"/>
          <w:sz w:val="24"/>
          <w:szCs w:val="24"/>
        </w:rPr>
      </w:pPr>
      <w:r w:rsidRPr="00172E77">
        <w:rPr>
          <w:rFonts w:cstheme="minorHAnsi"/>
          <w:sz w:val="24"/>
          <w:szCs w:val="24"/>
        </w:rPr>
        <w:t xml:space="preserve">Grant requests are open to all staff (as above) but for supermarket </w:t>
      </w:r>
      <w:r w:rsidR="00F83164">
        <w:rPr>
          <w:rFonts w:cstheme="minorHAnsi"/>
          <w:sz w:val="24"/>
          <w:szCs w:val="24"/>
        </w:rPr>
        <w:t>vouchers</w:t>
      </w:r>
      <w:r w:rsidRPr="00172E77">
        <w:rPr>
          <w:rFonts w:cstheme="minorHAnsi"/>
          <w:sz w:val="24"/>
          <w:szCs w:val="24"/>
        </w:rPr>
        <w:t xml:space="preserve"> we would not expect requests from staff above Band 7 unless in exceptional circumstances.</w:t>
      </w:r>
      <w:r w:rsidRPr="002B11E6">
        <w:rPr>
          <w:rFonts w:cstheme="minorHAnsi"/>
          <w:sz w:val="24"/>
          <w:szCs w:val="24"/>
        </w:rPr>
        <w:t xml:space="preserve"> </w:t>
      </w:r>
    </w:p>
    <w:p w14:paraId="7EB4F070" w14:textId="41DDF44E" w:rsidR="00140AD1" w:rsidRPr="002B11E6" w:rsidRDefault="00140AD1" w:rsidP="00140AD1">
      <w:pPr>
        <w:rPr>
          <w:rFonts w:cstheme="minorHAnsi"/>
          <w:sz w:val="24"/>
          <w:szCs w:val="24"/>
        </w:rPr>
      </w:pPr>
      <w:r w:rsidRPr="002B11E6">
        <w:rPr>
          <w:rFonts w:cstheme="minorHAnsi"/>
          <w:sz w:val="24"/>
          <w:szCs w:val="24"/>
        </w:rPr>
        <w:t xml:space="preserve">Grants are subject to </w:t>
      </w:r>
      <w:r w:rsidR="00354AF8">
        <w:rPr>
          <w:rFonts w:cstheme="minorHAnsi"/>
          <w:sz w:val="24"/>
          <w:szCs w:val="24"/>
        </w:rPr>
        <w:t>funds</w:t>
      </w:r>
      <w:r w:rsidRPr="002B11E6">
        <w:rPr>
          <w:rFonts w:cstheme="minorHAnsi"/>
          <w:sz w:val="24"/>
          <w:szCs w:val="24"/>
        </w:rPr>
        <w:t xml:space="preserve"> being available and the fund may close to applications if there are insufficient funds to make an award. </w:t>
      </w:r>
      <w:r w:rsidR="004B7CA9">
        <w:rPr>
          <w:rFonts w:cstheme="minorHAnsi"/>
          <w:sz w:val="24"/>
          <w:szCs w:val="24"/>
        </w:rPr>
        <w:t xml:space="preserve"> </w:t>
      </w:r>
      <w:r w:rsidR="004B7CA9" w:rsidRPr="00172E77">
        <w:rPr>
          <w:rFonts w:cstheme="minorHAnsi"/>
          <w:sz w:val="24"/>
          <w:szCs w:val="24"/>
        </w:rPr>
        <w:t xml:space="preserve">To ensure a fair distribution of funds throughout the year, a monthly cap will be applied to the fund.  The </w:t>
      </w:r>
      <w:r w:rsidR="005F062D">
        <w:rPr>
          <w:rFonts w:cstheme="minorHAnsi"/>
          <w:sz w:val="24"/>
          <w:szCs w:val="24"/>
        </w:rPr>
        <w:t>Crisis Support Grant Panel</w:t>
      </w:r>
      <w:r w:rsidR="004B7CA9" w:rsidRPr="00172E77">
        <w:rPr>
          <w:rFonts w:cstheme="minorHAnsi"/>
          <w:sz w:val="24"/>
          <w:szCs w:val="24"/>
        </w:rPr>
        <w:t xml:space="preserve"> </w:t>
      </w:r>
      <w:r w:rsidR="00F4166F" w:rsidRPr="00172E77">
        <w:rPr>
          <w:rFonts w:cstheme="minorHAnsi"/>
          <w:sz w:val="24"/>
          <w:szCs w:val="24"/>
        </w:rPr>
        <w:t>have authority to exceed the cap in exceptional circumstances.</w:t>
      </w:r>
      <w:r w:rsidR="00F4166F">
        <w:rPr>
          <w:rFonts w:cstheme="minorHAnsi"/>
          <w:sz w:val="24"/>
          <w:szCs w:val="24"/>
        </w:rPr>
        <w:t xml:space="preserve"> </w:t>
      </w:r>
      <w:r w:rsidR="004B7CA9">
        <w:rPr>
          <w:rFonts w:cstheme="minorHAnsi"/>
          <w:sz w:val="24"/>
          <w:szCs w:val="24"/>
        </w:rPr>
        <w:t xml:space="preserve">  </w:t>
      </w:r>
    </w:p>
    <w:p w14:paraId="0075A5A6" w14:textId="00E8CA48" w:rsidR="00140AD1" w:rsidRPr="002B11E6" w:rsidRDefault="00140AD1" w:rsidP="00140AD1">
      <w:pPr>
        <w:rPr>
          <w:rFonts w:cstheme="minorHAnsi"/>
          <w:sz w:val="24"/>
          <w:szCs w:val="24"/>
        </w:rPr>
      </w:pPr>
      <w:r w:rsidRPr="002B11E6">
        <w:rPr>
          <w:rFonts w:cstheme="minorHAnsi"/>
          <w:sz w:val="24"/>
          <w:szCs w:val="24"/>
        </w:rPr>
        <w:t>Applications should be submitted using the form in Appendix 1</w:t>
      </w:r>
    </w:p>
    <w:p w14:paraId="0D398842" w14:textId="77777777" w:rsidR="00FE5EFD" w:rsidRDefault="00FE5EFD" w:rsidP="00140AD1">
      <w:pPr>
        <w:rPr>
          <w:rFonts w:cstheme="minorHAnsi"/>
          <w:sz w:val="24"/>
          <w:szCs w:val="24"/>
        </w:rPr>
      </w:pPr>
    </w:p>
    <w:p w14:paraId="3C609245" w14:textId="18443F35" w:rsidR="00140AD1" w:rsidRPr="002B11E6" w:rsidRDefault="00140AD1" w:rsidP="00140AD1">
      <w:pPr>
        <w:rPr>
          <w:rFonts w:cstheme="minorHAnsi"/>
          <w:sz w:val="24"/>
          <w:szCs w:val="24"/>
        </w:rPr>
      </w:pPr>
      <w:r w:rsidRPr="002B11E6">
        <w:rPr>
          <w:rFonts w:cstheme="minorHAnsi"/>
          <w:sz w:val="24"/>
          <w:szCs w:val="24"/>
        </w:rPr>
        <w:t xml:space="preserve">6.0 Grant Decisions </w:t>
      </w:r>
    </w:p>
    <w:p w14:paraId="5FD8270D" w14:textId="30FBE84D" w:rsidR="00140AD1" w:rsidRPr="002B11E6" w:rsidRDefault="00140AD1" w:rsidP="00140AD1">
      <w:pPr>
        <w:rPr>
          <w:rFonts w:cstheme="minorHAnsi"/>
          <w:sz w:val="24"/>
          <w:szCs w:val="24"/>
        </w:rPr>
      </w:pPr>
      <w:r w:rsidRPr="002B11E6">
        <w:rPr>
          <w:rFonts w:cstheme="minorHAnsi"/>
          <w:sz w:val="24"/>
          <w:szCs w:val="24"/>
        </w:rPr>
        <w:t>A panel</w:t>
      </w:r>
      <w:r w:rsidR="005F062D">
        <w:rPr>
          <w:rFonts w:cstheme="minorHAnsi"/>
          <w:sz w:val="24"/>
          <w:szCs w:val="24"/>
        </w:rPr>
        <w:t xml:space="preserve"> (Crisis Support Grant Panel),</w:t>
      </w:r>
      <w:r w:rsidRPr="002B11E6">
        <w:rPr>
          <w:rFonts w:cstheme="minorHAnsi"/>
          <w:sz w:val="24"/>
          <w:szCs w:val="24"/>
        </w:rPr>
        <w:t xml:space="preserve"> agreed by the Charitable Funds Committee, will be responsible for considering applications</w:t>
      </w:r>
      <w:r w:rsidR="007E33EE">
        <w:rPr>
          <w:rFonts w:cstheme="minorHAnsi"/>
          <w:sz w:val="24"/>
          <w:szCs w:val="24"/>
        </w:rPr>
        <w:t xml:space="preserve">. The panel will </w:t>
      </w:r>
      <w:r w:rsidR="00123188" w:rsidRPr="00172E77">
        <w:rPr>
          <w:rFonts w:cstheme="minorHAnsi"/>
          <w:sz w:val="24"/>
          <w:szCs w:val="24"/>
        </w:rPr>
        <w:t>consist</w:t>
      </w:r>
      <w:r w:rsidR="007E33EE" w:rsidRPr="00172E77">
        <w:rPr>
          <w:rFonts w:cstheme="minorHAnsi"/>
          <w:sz w:val="24"/>
          <w:szCs w:val="24"/>
        </w:rPr>
        <w:t xml:space="preserve"> </w:t>
      </w:r>
      <w:r w:rsidR="00123188" w:rsidRPr="00172E77">
        <w:rPr>
          <w:rFonts w:cstheme="minorHAnsi"/>
          <w:sz w:val="24"/>
          <w:szCs w:val="24"/>
        </w:rPr>
        <w:t>of</w:t>
      </w:r>
      <w:r w:rsidR="00172E77" w:rsidRPr="00172E77">
        <w:rPr>
          <w:rFonts w:cstheme="minorHAnsi"/>
          <w:sz w:val="24"/>
          <w:szCs w:val="24"/>
        </w:rPr>
        <w:t xml:space="preserve"> a:</w:t>
      </w:r>
      <w:r w:rsidR="00123188" w:rsidRPr="00172E77">
        <w:rPr>
          <w:rFonts w:cstheme="minorHAnsi"/>
          <w:sz w:val="24"/>
          <w:szCs w:val="24"/>
        </w:rPr>
        <w:t xml:space="preserve"> Trust Director, Health and Wellbeing Programme Manager, a Staff Side Representative</w:t>
      </w:r>
      <w:r w:rsidR="00172E77" w:rsidRPr="00172E77">
        <w:rPr>
          <w:rFonts w:cstheme="minorHAnsi"/>
          <w:sz w:val="24"/>
          <w:szCs w:val="24"/>
        </w:rPr>
        <w:t>, Chaplaincy Representative, Trust Charities Representative, a Finance Representative (observer)</w:t>
      </w:r>
      <w:r w:rsidR="00123188" w:rsidRPr="00172E77">
        <w:rPr>
          <w:rFonts w:cstheme="minorHAnsi"/>
          <w:sz w:val="24"/>
          <w:szCs w:val="24"/>
        </w:rPr>
        <w:t>.</w:t>
      </w:r>
      <w:r w:rsidR="00123188" w:rsidRPr="002B11E6">
        <w:rPr>
          <w:rFonts w:cstheme="minorHAnsi"/>
          <w:sz w:val="24"/>
          <w:szCs w:val="24"/>
        </w:rPr>
        <w:t xml:space="preserve">  </w:t>
      </w:r>
      <w:r w:rsidRPr="002B11E6">
        <w:rPr>
          <w:rFonts w:cstheme="minorHAnsi"/>
          <w:sz w:val="24"/>
          <w:szCs w:val="24"/>
        </w:rPr>
        <w:t>The applications will be considered in the strictest confidence and will</w:t>
      </w:r>
      <w:r w:rsidR="00123188" w:rsidRPr="002B11E6">
        <w:rPr>
          <w:rFonts w:cstheme="minorHAnsi"/>
          <w:sz w:val="24"/>
          <w:szCs w:val="24"/>
        </w:rPr>
        <w:t xml:space="preserve"> </w:t>
      </w:r>
      <w:r w:rsidRPr="002B11E6">
        <w:rPr>
          <w:rFonts w:cstheme="minorHAnsi"/>
          <w:sz w:val="24"/>
          <w:szCs w:val="24"/>
        </w:rPr>
        <w:t>be anonymised before consideration is given</w:t>
      </w:r>
      <w:r w:rsidR="00123188" w:rsidRPr="002B11E6">
        <w:rPr>
          <w:rFonts w:cstheme="minorHAnsi"/>
          <w:sz w:val="24"/>
          <w:szCs w:val="24"/>
        </w:rPr>
        <w:t xml:space="preserve"> to protect the confidentiality and dignity of the staff member</w:t>
      </w:r>
      <w:r w:rsidRPr="002B11E6">
        <w:rPr>
          <w:rFonts w:cstheme="minorHAnsi"/>
          <w:sz w:val="24"/>
          <w:szCs w:val="24"/>
        </w:rPr>
        <w:t xml:space="preserve">. </w:t>
      </w:r>
    </w:p>
    <w:p w14:paraId="5153C294" w14:textId="5F2DA789" w:rsidR="00123188" w:rsidRPr="002B11E6" w:rsidRDefault="00123188" w:rsidP="00140AD1">
      <w:pPr>
        <w:rPr>
          <w:rFonts w:cstheme="minorHAnsi"/>
          <w:sz w:val="24"/>
          <w:szCs w:val="24"/>
        </w:rPr>
      </w:pPr>
      <w:r w:rsidRPr="002B11E6">
        <w:rPr>
          <w:rFonts w:cstheme="minorHAnsi"/>
          <w:sz w:val="24"/>
          <w:szCs w:val="24"/>
        </w:rPr>
        <w:t>The panel will meet as required to process the applications</w:t>
      </w:r>
      <w:r w:rsidR="00A72CC2">
        <w:rPr>
          <w:rFonts w:cstheme="minorHAnsi"/>
          <w:sz w:val="24"/>
          <w:szCs w:val="24"/>
        </w:rPr>
        <w:t xml:space="preserve">, </w:t>
      </w:r>
      <w:r w:rsidRPr="00A72CC2">
        <w:rPr>
          <w:rFonts w:cstheme="minorHAnsi"/>
          <w:sz w:val="24"/>
          <w:szCs w:val="24"/>
        </w:rPr>
        <w:t>at least once per month</w:t>
      </w:r>
      <w:r w:rsidR="00A72CC2">
        <w:rPr>
          <w:rFonts w:cstheme="minorHAnsi"/>
          <w:sz w:val="24"/>
          <w:szCs w:val="24"/>
        </w:rPr>
        <w:t xml:space="preserve"> </w:t>
      </w:r>
      <w:r w:rsidR="00A72CC2" w:rsidRPr="002B11E6">
        <w:rPr>
          <w:rFonts w:cstheme="minorHAnsi"/>
          <w:sz w:val="24"/>
          <w:szCs w:val="24"/>
        </w:rPr>
        <w:t xml:space="preserve">unless there are exceptional circumstances for a more urgent meeting. </w:t>
      </w:r>
      <w:r w:rsidR="00A72CC2">
        <w:rPr>
          <w:rFonts w:cstheme="minorHAnsi"/>
          <w:sz w:val="24"/>
          <w:szCs w:val="24"/>
        </w:rPr>
        <w:t xml:space="preserve">The panel will meet </w:t>
      </w:r>
      <w:r w:rsidRPr="002B11E6">
        <w:rPr>
          <w:rFonts w:cstheme="minorHAnsi"/>
          <w:sz w:val="24"/>
          <w:szCs w:val="24"/>
        </w:rPr>
        <w:t xml:space="preserve">virtually and </w:t>
      </w:r>
      <w:r w:rsidR="00A72CC2">
        <w:rPr>
          <w:rFonts w:cstheme="minorHAnsi"/>
          <w:sz w:val="24"/>
          <w:szCs w:val="24"/>
        </w:rPr>
        <w:t>with a quorum of three members.  The panel admin</w:t>
      </w:r>
      <w:r w:rsidR="005F062D">
        <w:rPr>
          <w:rFonts w:cstheme="minorHAnsi"/>
          <w:sz w:val="24"/>
          <w:szCs w:val="24"/>
        </w:rPr>
        <w:t>istrator</w:t>
      </w:r>
      <w:r w:rsidR="00A72CC2">
        <w:rPr>
          <w:rFonts w:cstheme="minorHAnsi"/>
          <w:sz w:val="24"/>
          <w:szCs w:val="24"/>
        </w:rPr>
        <w:t xml:space="preserve"> will </w:t>
      </w:r>
      <w:r w:rsidRPr="002B11E6">
        <w:rPr>
          <w:rFonts w:cstheme="minorHAnsi"/>
          <w:sz w:val="24"/>
          <w:szCs w:val="24"/>
        </w:rPr>
        <w:t xml:space="preserve">notify the applicant of the outcome within 2 working days of the meeting, </w:t>
      </w:r>
    </w:p>
    <w:p w14:paraId="226BBE52" w14:textId="1A7109B6" w:rsidR="00123188" w:rsidRPr="002B11E6" w:rsidRDefault="00123188" w:rsidP="00140AD1">
      <w:pPr>
        <w:rPr>
          <w:rFonts w:cstheme="minorHAnsi"/>
          <w:sz w:val="24"/>
          <w:szCs w:val="24"/>
        </w:rPr>
      </w:pPr>
      <w:r w:rsidRPr="002B11E6">
        <w:rPr>
          <w:rFonts w:cstheme="minorHAnsi"/>
          <w:sz w:val="24"/>
          <w:szCs w:val="24"/>
        </w:rPr>
        <w:t xml:space="preserve">Personal data will be limited to the Fund administrator and the Trust’s Engagement, </w:t>
      </w:r>
      <w:proofErr w:type="gramStart"/>
      <w:r w:rsidRPr="002B11E6">
        <w:rPr>
          <w:rFonts w:cstheme="minorHAnsi"/>
          <w:sz w:val="24"/>
          <w:szCs w:val="24"/>
        </w:rPr>
        <w:t>Health</w:t>
      </w:r>
      <w:proofErr w:type="gramEnd"/>
      <w:r w:rsidRPr="002B11E6">
        <w:rPr>
          <w:rFonts w:cstheme="minorHAnsi"/>
          <w:sz w:val="24"/>
          <w:szCs w:val="24"/>
        </w:rPr>
        <w:t xml:space="preserve"> and Wellbeing Team.  Role, banding and equality monitoring information will be captured and shared as part of the evaluation and monitoring of the uptake of the scheme.  No individual data or data whereby an individual can be identified will be shared.</w:t>
      </w:r>
    </w:p>
    <w:p w14:paraId="46CE3456" w14:textId="77777777" w:rsidR="005C2BAD" w:rsidRDefault="00140AD1" w:rsidP="00140AD1">
      <w:pPr>
        <w:rPr>
          <w:rFonts w:cstheme="minorHAnsi"/>
          <w:sz w:val="24"/>
          <w:szCs w:val="24"/>
        </w:rPr>
      </w:pPr>
      <w:r w:rsidRPr="002B11E6">
        <w:rPr>
          <w:rFonts w:cstheme="minorHAnsi"/>
          <w:sz w:val="24"/>
          <w:szCs w:val="24"/>
        </w:rPr>
        <w:t xml:space="preserve">If an application is rejected, an applicant cannot enter another claim for the same </w:t>
      </w:r>
      <w:r w:rsidR="005C2BAD">
        <w:rPr>
          <w:rFonts w:cstheme="minorHAnsi"/>
          <w:sz w:val="24"/>
          <w:szCs w:val="24"/>
        </w:rPr>
        <w:t>or circumstance</w:t>
      </w:r>
      <w:r w:rsidRPr="002B11E6">
        <w:rPr>
          <w:rFonts w:cstheme="minorHAnsi"/>
          <w:sz w:val="24"/>
          <w:szCs w:val="24"/>
        </w:rPr>
        <w:t>. However, this does not prevent them from making further applications for other expenditure</w:t>
      </w:r>
      <w:r w:rsidR="005C2BAD">
        <w:rPr>
          <w:rFonts w:cstheme="minorHAnsi"/>
          <w:sz w:val="24"/>
          <w:szCs w:val="24"/>
        </w:rPr>
        <w:t xml:space="preserve"> or of their circumstances change for the worse</w:t>
      </w:r>
      <w:r w:rsidRPr="002B11E6">
        <w:rPr>
          <w:rFonts w:cstheme="minorHAnsi"/>
          <w:sz w:val="24"/>
          <w:szCs w:val="24"/>
        </w:rPr>
        <w:t xml:space="preserve">. </w:t>
      </w:r>
    </w:p>
    <w:p w14:paraId="025EF5B1" w14:textId="5AD4FCD5" w:rsidR="00140AD1" w:rsidRPr="002B11E6" w:rsidRDefault="00140AD1" w:rsidP="00140AD1">
      <w:pPr>
        <w:rPr>
          <w:rFonts w:cstheme="minorHAnsi"/>
          <w:sz w:val="24"/>
          <w:szCs w:val="24"/>
        </w:rPr>
      </w:pPr>
      <w:r w:rsidRPr="002B11E6">
        <w:rPr>
          <w:rFonts w:cstheme="minorHAnsi"/>
          <w:sz w:val="24"/>
          <w:szCs w:val="24"/>
        </w:rPr>
        <w:lastRenderedPageBreak/>
        <w:t xml:space="preserve">Where an application is successful, this does not prevent the applicant from making subsequent applications. Applicants are restricted to a maximum of two applications per financial year </w:t>
      </w:r>
      <w:r w:rsidR="00354AF8">
        <w:rPr>
          <w:rFonts w:cstheme="minorHAnsi"/>
          <w:sz w:val="24"/>
          <w:szCs w:val="24"/>
        </w:rPr>
        <w:t xml:space="preserve">(up to £500) </w:t>
      </w:r>
      <w:r w:rsidRPr="002B11E6">
        <w:rPr>
          <w:rFonts w:cstheme="minorHAnsi"/>
          <w:sz w:val="24"/>
          <w:szCs w:val="24"/>
        </w:rPr>
        <w:t xml:space="preserve">or </w:t>
      </w:r>
      <w:r w:rsidR="00F82545" w:rsidRPr="002B11E6">
        <w:rPr>
          <w:rFonts w:cstheme="minorHAnsi"/>
          <w:sz w:val="24"/>
          <w:szCs w:val="24"/>
        </w:rPr>
        <w:t>one</w:t>
      </w:r>
      <w:r w:rsidRPr="002B11E6">
        <w:rPr>
          <w:rFonts w:cstheme="minorHAnsi"/>
          <w:sz w:val="24"/>
          <w:szCs w:val="24"/>
        </w:rPr>
        <w:t xml:space="preserve"> per month for </w:t>
      </w:r>
      <w:r w:rsidR="00F82545" w:rsidRPr="002B11E6">
        <w:rPr>
          <w:rFonts w:cstheme="minorHAnsi"/>
          <w:sz w:val="24"/>
          <w:szCs w:val="24"/>
        </w:rPr>
        <w:t xml:space="preserve">a </w:t>
      </w:r>
      <w:r w:rsidR="00354AF8">
        <w:rPr>
          <w:rFonts w:cstheme="minorHAnsi"/>
          <w:sz w:val="24"/>
          <w:szCs w:val="24"/>
        </w:rPr>
        <w:t xml:space="preserve">£50 </w:t>
      </w:r>
      <w:r w:rsidR="005C2BAD">
        <w:rPr>
          <w:rFonts w:cstheme="minorHAnsi"/>
          <w:sz w:val="24"/>
          <w:szCs w:val="24"/>
        </w:rPr>
        <w:t>food/</w:t>
      </w:r>
      <w:r w:rsidRPr="002B11E6">
        <w:rPr>
          <w:rFonts w:cstheme="minorHAnsi"/>
          <w:sz w:val="24"/>
          <w:szCs w:val="24"/>
        </w:rPr>
        <w:t xml:space="preserve">supermarket </w:t>
      </w:r>
      <w:r w:rsidR="00F82545" w:rsidRPr="002B11E6">
        <w:rPr>
          <w:rFonts w:cstheme="minorHAnsi"/>
          <w:sz w:val="24"/>
          <w:szCs w:val="24"/>
        </w:rPr>
        <w:t>voucher</w:t>
      </w:r>
      <w:r w:rsidR="00FE5EFD">
        <w:rPr>
          <w:rFonts w:cstheme="minorHAnsi"/>
          <w:sz w:val="24"/>
          <w:szCs w:val="24"/>
        </w:rPr>
        <w:t xml:space="preserve"> or every three months if £150 worth (3 months) of vouchers are awarded</w:t>
      </w:r>
      <w:r w:rsidR="005C2BAD">
        <w:rPr>
          <w:rFonts w:cstheme="minorHAnsi"/>
          <w:sz w:val="24"/>
          <w:szCs w:val="24"/>
        </w:rPr>
        <w:t>.</w:t>
      </w:r>
      <w:r w:rsidRPr="002B11E6">
        <w:rPr>
          <w:rFonts w:cstheme="minorHAnsi"/>
          <w:sz w:val="24"/>
          <w:szCs w:val="24"/>
        </w:rPr>
        <w:t xml:space="preserve"> </w:t>
      </w:r>
    </w:p>
    <w:p w14:paraId="234098C7" w14:textId="33413E7E" w:rsidR="0050183F" w:rsidRDefault="00140AD1" w:rsidP="00140AD1">
      <w:pPr>
        <w:rPr>
          <w:rFonts w:cstheme="minorHAnsi"/>
          <w:sz w:val="24"/>
          <w:szCs w:val="24"/>
        </w:rPr>
      </w:pPr>
      <w:r w:rsidRPr="002B11E6">
        <w:rPr>
          <w:rFonts w:cstheme="minorHAnsi"/>
          <w:sz w:val="24"/>
          <w:szCs w:val="24"/>
        </w:rPr>
        <w:t xml:space="preserve">The grants are discretionary and there is no right of appeal to the decision. Each application and decision will be kept for a period of 6 years (in line with the Trust’s data protection policy) after the end of the financial year it is processed in. All supporting documents will be kept for 1 year after the end of the financial year it is processed in for audit purposes. All data will be kept where access is restricted to staff involved in the administration of the Fund. </w:t>
      </w:r>
    </w:p>
    <w:p w14:paraId="69072403" w14:textId="77777777" w:rsidR="00FE5EFD" w:rsidRDefault="00FE5EFD" w:rsidP="00140AD1">
      <w:pPr>
        <w:rPr>
          <w:rFonts w:cstheme="minorHAnsi"/>
          <w:sz w:val="24"/>
          <w:szCs w:val="24"/>
        </w:rPr>
      </w:pPr>
    </w:p>
    <w:p w14:paraId="176135DD" w14:textId="76909211" w:rsidR="005C2BAD" w:rsidRPr="004368A2" w:rsidRDefault="005C2BAD" w:rsidP="00140AD1">
      <w:pPr>
        <w:rPr>
          <w:rFonts w:cstheme="minorHAnsi"/>
          <w:sz w:val="24"/>
          <w:szCs w:val="24"/>
        </w:rPr>
      </w:pPr>
      <w:bookmarkStart w:id="5" w:name="_Hlk122512840"/>
      <w:r w:rsidRPr="004368A2">
        <w:rPr>
          <w:rFonts w:cstheme="minorHAnsi"/>
          <w:sz w:val="24"/>
          <w:szCs w:val="24"/>
        </w:rPr>
        <w:t>7.0 Income tax and benefits</w:t>
      </w:r>
    </w:p>
    <w:bookmarkEnd w:id="5"/>
    <w:p w14:paraId="12BF5869" w14:textId="03AEE35C" w:rsidR="0050183F" w:rsidRPr="006E5635" w:rsidRDefault="006E5635" w:rsidP="00140AD1">
      <w:pPr>
        <w:rPr>
          <w:sz w:val="24"/>
          <w:szCs w:val="24"/>
        </w:rPr>
      </w:pPr>
      <w:r w:rsidRPr="006E5635">
        <w:rPr>
          <w:sz w:val="24"/>
          <w:szCs w:val="24"/>
        </w:rPr>
        <w:t>Individual’s Income Tax or Benefits allowance will not be affected. The Trust will pay any additional costs associated with the vouchers.  </w:t>
      </w:r>
    </w:p>
    <w:p w14:paraId="11863FAE" w14:textId="77777777" w:rsidR="006E5635" w:rsidRDefault="006E5635" w:rsidP="00140AD1">
      <w:pPr>
        <w:rPr>
          <w:rFonts w:cstheme="minorHAnsi"/>
          <w:sz w:val="24"/>
          <w:szCs w:val="24"/>
        </w:rPr>
      </w:pPr>
    </w:p>
    <w:p w14:paraId="0CACD35A" w14:textId="11D0C79B" w:rsidR="00140AD1" w:rsidRPr="002B11E6" w:rsidRDefault="005C2BAD" w:rsidP="00140AD1">
      <w:pPr>
        <w:rPr>
          <w:rFonts w:cstheme="minorHAnsi"/>
          <w:sz w:val="24"/>
          <w:szCs w:val="24"/>
        </w:rPr>
      </w:pPr>
      <w:r>
        <w:rPr>
          <w:rFonts w:cstheme="minorHAnsi"/>
          <w:sz w:val="24"/>
          <w:szCs w:val="24"/>
        </w:rPr>
        <w:t>8</w:t>
      </w:r>
      <w:r w:rsidR="00140AD1" w:rsidRPr="002B11E6">
        <w:rPr>
          <w:rFonts w:cstheme="minorHAnsi"/>
          <w:sz w:val="24"/>
          <w:szCs w:val="24"/>
        </w:rPr>
        <w:t xml:space="preserve">.0 Monitoring </w:t>
      </w:r>
    </w:p>
    <w:p w14:paraId="42D9E483" w14:textId="3F6750EC" w:rsidR="00DC7162" w:rsidRDefault="00140AD1" w:rsidP="00DC7162">
      <w:pPr>
        <w:rPr>
          <w:rFonts w:cstheme="minorHAnsi"/>
          <w:sz w:val="24"/>
          <w:szCs w:val="24"/>
        </w:rPr>
      </w:pPr>
      <w:r w:rsidRPr="002B11E6">
        <w:rPr>
          <w:rFonts w:cstheme="minorHAnsi"/>
          <w:sz w:val="24"/>
          <w:szCs w:val="24"/>
        </w:rPr>
        <w:t>Non identifiable information will be provided to the Charity Committee in relation to gran</w:t>
      </w:r>
      <w:r w:rsidR="005B063F" w:rsidRPr="002B11E6">
        <w:rPr>
          <w:rFonts w:cstheme="minorHAnsi"/>
          <w:sz w:val="24"/>
          <w:szCs w:val="24"/>
        </w:rPr>
        <w:t>t</w:t>
      </w:r>
      <w:r w:rsidRPr="002B11E6">
        <w:rPr>
          <w:rFonts w:cstheme="minorHAnsi"/>
          <w:sz w:val="24"/>
          <w:szCs w:val="24"/>
        </w:rPr>
        <w:t xml:space="preserve">s awarded on a quarterly basis. </w:t>
      </w:r>
      <w:bookmarkEnd w:id="0"/>
    </w:p>
    <w:p w14:paraId="3CCF81D8" w14:textId="77777777" w:rsidR="002C13BC" w:rsidRDefault="002C13BC" w:rsidP="00DC7162">
      <w:pPr>
        <w:rPr>
          <w:rFonts w:cstheme="minorHAnsi"/>
          <w:sz w:val="40"/>
          <w:szCs w:val="40"/>
        </w:rPr>
      </w:pPr>
    </w:p>
    <w:p w14:paraId="5F27DE94" w14:textId="77777777" w:rsidR="002C13BC" w:rsidRDefault="002C13BC" w:rsidP="00DC7162">
      <w:pPr>
        <w:rPr>
          <w:rFonts w:cstheme="minorHAnsi"/>
          <w:sz w:val="40"/>
          <w:szCs w:val="40"/>
        </w:rPr>
      </w:pPr>
    </w:p>
    <w:p w14:paraId="749BBCA1" w14:textId="77777777" w:rsidR="002C13BC" w:rsidRDefault="002C13BC" w:rsidP="00DC7162">
      <w:pPr>
        <w:rPr>
          <w:rFonts w:cstheme="minorHAnsi"/>
          <w:sz w:val="40"/>
          <w:szCs w:val="40"/>
        </w:rPr>
      </w:pPr>
    </w:p>
    <w:p w14:paraId="436E76F7" w14:textId="77777777" w:rsidR="002C13BC" w:rsidRDefault="002C13BC" w:rsidP="00DC7162">
      <w:pPr>
        <w:rPr>
          <w:rFonts w:cstheme="minorHAnsi"/>
          <w:sz w:val="40"/>
          <w:szCs w:val="40"/>
        </w:rPr>
      </w:pPr>
    </w:p>
    <w:p w14:paraId="6CE67633" w14:textId="77777777" w:rsidR="002C13BC" w:rsidRDefault="002C13BC" w:rsidP="00DC7162">
      <w:pPr>
        <w:rPr>
          <w:rFonts w:cstheme="minorHAnsi"/>
          <w:sz w:val="40"/>
          <w:szCs w:val="40"/>
        </w:rPr>
      </w:pPr>
    </w:p>
    <w:p w14:paraId="2EC9B772" w14:textId="77777777" w:rsidR="002C13BC" w:rsidRDefault="002C13BC" w:rsidP="00DC7162">
      <w:pPr>
        <w:rPr>
          <w:rFonts w:cstheme="minorHAnsi"/>
          <w:sz w:val="40"/>
          <w:szCs w:val="40"/>
        </w:rPr>
      </w:pPr>
    </w:p>
    <w:p w14:paraId="1542CFF0" w14:textId="77777777" w:rsidR="002C13BC" w:rsidRDefault="002C13BC" w:rsidP="00DC7162">
      <w:pPr>
        <w:rPr>
          <w:rFonts w:cstheme="minorHAnsi"/>
          <w:sz w:val="40"/>
          <w:szCs w:val="40"/>
        </w:rPr>
      </w:pPr>
    </w:p>
    <w:p w14:paraId="2CE9D6D1" w14:textId="77777777" w:rsidR="002C13BC" w:rsidRDefault="002C13BC" w:rsidP="00DC7162">
      <w:pPr>
        <w:rPr>
          <w:rFonts w:cstheme="minorHAnsi"/>
          <w:sz w:val="40"/>
          <w:szCs w:val="40"/>
        </w:rPr>
      </w:pPr>
    </w:p>
    <w:p w14:paraId="5422700F" w14:textId="51FD88CA" w:rsidR="002C13BC" w:rsidRPr="00B36B8C" w:rsidRDefault="008A6F86" w:rsidP="00DC7162">
      <w:pPr>
        <w:rPr>
          <w:rFonts w:cstheme="minorHAnsi"/>
          <w:sz w:val="40"/>
          <w:szCs w:val="40"/>
        </w:rPr>
      </w:pPr>
      <w:r w:rsidRPr="00B36B8C">
        <w:rPr>
          <w:rFonts w:cstheme="minorHAnsi"/>
          <w:sz w:val="40"/>
          <w:szCs w:val="40"/>
        </w:rPr>
        <w:lastRenderedPageBreak/>
        <w:t>Process Flow</w:t>
      </w:r>
    </w:p>
    <w:p w14:paraId="280B1D9C" w14:textId="2CA923B0" w:rsidR="00576CB3" w:rsidRDefault="005514B8" w:rsidP="00DC7162">
      <w:pPr>
        <w:rPr>
          <w:rFonts w:cstheme="minorHAnsi"/>
          <w:sz w:val="24"/>
          <w:szCs w:val="24"/>
        </w:rPr>
      </w:pPr>
      <w:r>
        <w:rPr>
          <w:rFonts w:cstheme="minorHAnsi"/>
          <w:noProof/>
          <w:sz w:val="24"/>
          <w:szCs w:val="24"/>
        </w:rPr>
        <w:t xml:space="preserve"> </w:t>
      </w:r>
      <w:r w:rsidR="008A6F86">
        <w:rPr>
          <w:rFonts w:cstheme="minorHAnsi"/>
          <w:noProof/>
          <w:sz w:val="24"/>
          <w:szCs w:val="24"/>
        </w:rPr>
        <w:drawing>
          <wp:inline distT="0" distB="0" distL="0" distR="0" wp14:anchorId="6AAB6576" wp14:editId="6E06F89D">
            <wp:extent cx="5436428" cy="8150087"/>
            <wp:effectExtent l="0" t="0" r="0" b="228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AAA65EA" w14:textId="58B0EBE1" w:rsidR="00B827F4" w:rsidRDefault="00B827F4" w:rsidP="00DC7162">
      <w:pPr>
        <w:rPr>
          <w:rFonts w:cstheme="minorHAnsi"/>
          <w:sz w:val="24"/>
          <w:szCs w:val="24"/>
        </w:rPr>
      </w:pPr>
      <w:r>
        <w:rPr>
          <w:rFonts w:cstheme="minorHAnsi"/>
          <w:sz w:val="24"/>
          <w:szCs w:val="24"/>
        </w:rPr>
        <w:lastRenderedPageBreak/>
        <w:t>Appendix 1:</w:t>
      </w:r>
    </w:p>
    <w:p w14:paraId="7E0EA07D" w14:textId="7657059A" w:rsidR="00B827F4" w:rsidRPr="001F04A3" w:rsidRDefault="00B827F4" w:rsidP="00B827F4">
      <w:pPr>
        <w:pStyle w:val="ListParagraph"/>
        <w:numPr>
          <w:ilvl w:val="0"/>
          <w:numId w:val="8"/>
        </w:numPr>
        <w:spacing w:after="160" w:line="259" w:lineRule="auto"/>
        <w:ind w:left="284" w:hanging="284"/>
        <w:rPr>
          <w:rFonts w:cstheme="minorHAnsi"/>
          <w:sz w:val="24"/>
          <w:szCs w:val="24"/>
        </w:rPr>
      </w:pPr>
      <w:r w:rsidRPr="001F04A3">
        <w:rPr>
          <w:rFonts w:cstheme="minorHAnsi"/>
          <w:sz w:val="24"/>
          <w:szCs w:val="24"/>
        </w:rPr>
        <w:t xml:space="preserve">The </w:t>
      </w:r>
      <w:r w:rsidR="005F062D">
        <w:rPr>
          <w:rFonts w:cstheme="minorHAnsi"/>
          <w:sz w:val="24"/>
          <w:szCs w:val="24"/>
        </w:rPr>
        <w:t>Crisis Support Grant Panel</w:t>
      </w:r>
      <w:r>
        <w:rPr>
          <w:rFonts w:cstheme="minorHAnsi"/>
          <w:sz w:val="24"/>
          <w:szCs w:val="24"/>
        </w:rPr>
        <w:t xml:space="preserve"> will </w:t>
      </w:r>
      <w:r w:rsidR="009E59A3">
        <w:rPr>
          <w:rFonts w:cstheme="minorHAnsi"/>
          <w:sz w:val="24"/>
          <w:szCs w:val="24"/>
        </w:rPr>
        <w:t xml:space="preserve">consider applications </w:t>
      </w:r>
      <w:r w:rsidR="00172E77">
        <w:rPr>
          <w:rFonts w:cstheme="minorHAnsi"/>
          <w:sz w:val="24"/>
          <w:szCs w:val="24"/>
        </w:rPr>
        <w:t xml:space="preserve">to </w:t>
      </w:r>
      <w:r w:rsidR="009E59A3">
        <w:rPr>
          <w:rFonts w:cstheme="minorHAnsi"/>
          <w:sz w:val="24"/>
          <w:szCs w:val="24"/>
        </w:rPr>
        <w:t>support</w:t>
      </w:r>
      <w:r w:rsidR="00172E77">
        <w:rPr>
          <w:rFonts w:cstheme="minorHAnsi"/>
          <w:sz w:val="24"/>
          <w:szCs w:val="24"/>
        </w:rPr>
        <w:t xml:space="preserve"> staff in </w:t>
      </w:r>
      <w:r w:rsidR="005F062D">
        <w:rPr>
          <w:rFonts w:cstheme="minorHAnsi"/>
          <w:sz w:val="24"/>
          <w:szCs w:val="24"/>
        </w:rPr>
        <w:t>f</w:t>
      </w:r>
      <w:r w:rsidR="00172E77">
        <w:rPr>
          <w:rFonts w:cstheme="minorHAnsi"/>
          <w:sz w:val="24"/>
          <w:szCs w:val="24"/>
        </w:rPr>
        <w:t xml:space="preserve">inancial </w:t>
      </w:r>
      <w:r w:rsidR="003A23BC">
        <w:rPr>
          <w:rFonts w:cstheme="minorHAnsi"/>
          <w:sz w:val="24"/>
          <w:szCs w:val="24"/>
        </w:rPr>
        <w:t>crisis</w:t>
      </w:r>
      <w:r w:rsidR="00172E77">
        <w:rPr>
          <w:rFonts w:cstheme="minorHAnsi"/>
          <w:sz w:val="24"/>
          <w:szCs w:val="24"/>
        </w:rPr>
        <w:t xml:space="preserve"> as detailed above.  All applications will be reviewed on an individual basis, however there are areas the fund</w:t>
      </w:r>
      <w:r w:rsidR="009E59A3">
        <w:rPr>
          <w:rFonts w:cstheme="minorHAnsi"/>
          <w:sz w:val="24"/>
          <w:szCs w:val="24"/>
        </w:rPr>
        <w:t xml:space="preserve"> </w:t>
      </w:r>
      <w:r w:rsidRPr="001F04A3">
        <w:rPr>
          <w:rFonts w:cstheme="minorHAnsi"/>
          <w:sz w:val="24"/>
          <w:szCs w:val="24"/>
        </w:rPr>
        <w:t xml:space="preserve">will </w:t>
      </w:r>
      <w:r w:rsidRPr="001F04A3">
        <w:rPr>
          <w:rFonts w:cstheme="minorHAnsi"/>
          <w:sz w:val="24"/>
          <w:szCs w:val="24"/>
          <w:u w:val="single"/>
        </w:rPr>
        <w:t>not</w:t>
      </w:r>
      <w:r w:rsidRPr="001F04A3">
        <w:rPr>
          <w:rFonts w:cstheme="minorHAnsi"/>
          <w:sz w:val="24"/>
          <w:szCs w:val="24"/>
        </w:rPr>
        <w:t xml:space="preserve"> offer grants</w:t>
      </w:r>
      <w:r w:rsidR="001740B2">
        <w:rPr>
          <w:rFonts w:cstheme="minorHAnsi"/>
          <w:sz w:val="24"/>
          <w:szCs w:val="24"/>
        </w:rPr>
        <w:t>, these are as</w:t>
      </w:r>
      <w:r w:rsidRPr="001F04A3">
        <w:rPr>
          <w:rFonts w:cstheme="minorHAnsi"/>
          <w:sz w:val="24"/>
          <w:szCs w:val="24"/>
        </w:rPr>
        <w:t xml:space="preserve"> follow</w:t>
      </w:r>
      <w:r w:rsidR="001740B2">
        <w:rPr>
          <w:rFonts w:cstheme="minorHAnsi"/>
          <w:sz w:val="24"/>
          <w:szCs w:val="24"/>
        </w:rPr>
        <w:t>s</w:t>
      </w:r>
      <w:r w:rsidRPr="001F04A3">
        <w:rPr>
          <w:rFonts w:cstheme="minorHAnsi"/>
          <w:sz w:val="24"/>
          <w:szCs w:val="24"/>
        </w:rPr>
        <w:t>:</w:t>
      </w:r>
    </w:p>
    <w:p w14:paraId="122FDB64" w14:textId="2BD0000C" w:rsidR="00B827F4" w:rsidRPr="001F04A3" w:rsidRDefault="003A23BC" w:rsidP="00B827F4">
      <w:pPr>
        <w:pStyle w:val="ListParagraph"/>
        <w:numPr>
          <w:ilvl w:val="1"/>
          <w:numId w:val="8"/>
        </w:numPr>
        <w:spacing w:after="160" w:line="259" w:lineRule="auto"/>
        <w:rPr>
          <w:rFonts w:cstheme="minorHAnsi"/>
          <w:sz w:val="24"/>
          <w:szCs w:val="24"/>
        </w:rPr>
      </w:pPr>
      <w:r>
        <w:rPr>
          <w:rFonts w:cstheme="minorHAnsi"/>
          <w:sz w:val="24"/>
          <w:szCs w:val="24"/>
        </w:rPr>
        <w:t>financial crisis</w:t>
      </w:r>
      <w:r w:rsidR="00B827F4" w:rsidRPr="001F04A3">
        <w:rPr>
          <w:rFonts w:cstheme="minorHAnsi"/>
          <w:sz w:val="24"/>
          <w:szCs w:val="24"/>
        </w:rPr>
        <w:t xml:space="preserve"> arising from injuries or illness contracted at work as there are other arrangements in place for this (for more information please contact </w:t>
      </w:r>
      <w:r w:rsidR="00B827F4" w:rsidRPr="001F04A3">
        <w:rPr>
          <w:rStyle w:val="cf01"/>
          <w:rFonts w:asciiTheme="minorHAnsi" w:hAnsiTheme="minorHAnsi" w:cstheme="minorHAnsi"/>
          <w:sz w:val="24"/>
          <w:szCs w:val="24"/>
        </w:rPr>
        <w:t xml:space="preserve">uhsussex.employee.relations@nhs.net) </w:t>
      </w:r>
      <w:r w:rsidR="00B827F4" w:rsidRPr="001F04A3">
        <w:rPr>
          <w:rFonts w:cstheme="minorHAnsi"/>
          <w:sz w:val="24"/>
          <w:szCs w:val="24"/>
        </w:rPr>
        <w:t xml:space="preserve"> </w:t>
      </w:r>
    </w:p>
    <w:p w14:paraId="51004818"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Payment in relation to County Court Judgements, driving fines, parking fines or Covid19 related fines. </w:t>
      </w:r>
    </w:p>
    <w:p w14:paraId="12DAA679"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Private school fees. </w:t>
      </w:r>
    </w:p>
    <w:p w14:paraId="69313D0E"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Legal fees and the cost of legal representation.</w:t>
      </w:r>
    </w:p>
    <w:p w14:paraId="21003EC5"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Medical or private health premiums.</w:t>
      </w:r>
    </w:p>
    <w:p w14:paraId="2174C8A3"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Mortgage payments, </w:t>
      </w:r>
      <w:proofErr w:type="gramStart"/>
      <w:r w:rsidRPr="001F04A3">
        <w:rPr>
          <w:rFonts w:cstheme="minorHAnsi"/>
          <w:sz w:val="24"/>
          <w:szCs w:val="24"/>
        </w:rPr>
        <w:t>catalogue</w:t>
      </w:r>
      <w:proofErr w:type="gramEnd"/>
      <w:r w:rsidRPr="001F04A3">
        <w:rPr>
          <w:rFonts w:cstheme="minorHAnsi"/>
          <w:sz w:val="24"/>
          <w:szCs w:val="24"/>
        </w:rPr>
        <w:t xml:space="preserve"> or credit card debts. </w:t>
      </w:r>
    </w:p>
    <w:p w14:paraId="1841CA1E"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Personal loan repayments. </w:t>
      </w:r>
    </w:p>
    <w:p w14:paraId="2EF39D84"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Underpayment of income tax.  </w:t>
      </w:r>
    </w:p>
    <w:p w14:paraId="52EEA8C5"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Repayment in relation to Government benefits overpayments. </w:t>
      </w:r>
    </w:p>
    <w:p w14:paraId="28CD62E9" w14:textId="7777777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Luxury items or expenses </w:t>
      </w:r>
    </w:p>
    <w:p w14:paraId="6A585A36" w14:textId="79BA9811"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Loss of or damage to your personal property that does not impact your safety or incur financial </w:t>
      </w:r>
      <w:r w:rsidR="00C5221E">
        <w:rPr>
          <w:rFonts w:cstheme="minorHAnsi"/>
          <w:sz w:val="24"/>
          <w:szCs w:val="24"/>
        </w:rPr>
        <w:t>crisis</w:t>
      </w:r>
      <w:r w:rsidRPr="001F04A3">
        <w:rPr>
          <w:rFonts w:cstheme="minorHAnsi"/>
          <w:sz w:val="24"/>
          <w:szCs w:val="24"/>
        </w:rPr>
        <w:t xml:space="preserve">. </w:t>
      </w:r>
    </w:p>
    <w:p w14:paraId="5A89B417" w14:textId="09A81517" w:rsidR="00B827F4" w:rsidRPr="001F04A3" w:rsidRDefault="00B827F4" w:rsidP="00B827F4">
      <w:pPr>
        <w:pStyle w:val="ListParagraph"/>
        <w:numPr>
          <w:ilvl w:val="1"/>
          <w:numId w:val="8"/>
        </w:numPr>
        <w:spacing w:after="160" w:line="259" w:lineRule="auto"/>
        <w:rPr>
          <w:rFonts w:cstheme="minorHAnsi"/>
          <w:sz w:val="24"/>
          <w:szCs w:val="24"/>
        </w:rPr>
      </w:pPr>
      <w:r w:rsidRPr="001F04A3">
        <w:rPr>
          <w:rFonts w:cstheme="minorHAnsi"/>
          <w:sz w:val="24"/>
          <w:szCs w:val="24"/>
        </w:rPr>
        <w:t xml:space="preserve">Any other purpose which the </w:t>
      </w:r>
      <w:r w:rsidR="005F062D">
        <w:rPr>
          <w:rFonts w:cstheme="minorHAnsi"/>
          <w:sz w:val="24"/>
          <w:szCs w:val="24"/>
        </w:rPr>
        <w:t>Crisis Support Grant Panel</w:t>
      </w:r>
      <w:r w:rsidRPr="001F04A3">
        <w:rPr>
          <w:rFonts w:cstheme="minorHAnsi"/>
          <w:sz w:val="24"/>
          <w:szCs w:val="24"/>
        </w:rPr>
        <w:t xml:space="preserve"> deem inappropriate.</w:t>
      </w:r>
    </w:p>
    <w:p w14:paraId="16560BC7" w14:textId="77777777" w:rsidR="00B827F4" w:rsidRPr="002B11E6" w:rsidRDefault="00B827F4" w:rsidP="00DC7162">
      <w:pPr>
        <w:rPr>
          <w:rFonts w:cstheme="minorHAnsi"/>
          <w:sz w:val="24"/>
          <w:szCs w:val="24"/>
        </w:rPr>
      </w:pPr>
    </w:p>
    <w:tbl>
      <w:tblPr>
        <w:tblStyle w:val="TableGrid"/>
        <w:tblpPr w:leftFromText="180" w:rightFromText="180" w:vertAnchor="text" w:horzAnchor="margin" w:tblpX="-431" w:tblpY="-14"/>
        <w:tblW w:w="0" w:type="auto"/>
        <w:tblLook w:val="04A0" w:firstRow="1" w:lastRow="0" w:firstColumn="1" w:lastColumn="0" w:noHBand="0" w:noVBand="1"/>
      </w:tblPr>
      <w:tblGrid>
        <w:gridCol w:w="4390"/>
        <w:gridCol w:w="2409"/>
        <w:gridCol w:w="2217"/>
      </w:tblGrid>
      <w:tr w:rsidR="00DC7162" w:rsidRPr="00A056E4" w14:paraId="524DDF10" w14:textId="77777777">
        <w:tc>
          <w:tcPr>
            <w:tcW w:w="9016" w:type="dxa"/>
            <w:gridSpan w:val="3"/>
          </w:tcPr>
          <w:p w14:paraId="6243EE46" w14:textId="01558B19" w:rsidR="00DC7162" w:rsidRPr="00F82545" w:rsidRDefault="003A23BC" w:rsidP="00DC7162">
            <w:pPr>
              <w:rPr>
                <w:rFonts w:cstheme="minorHAnsi"/>
                <w:b/>
                <w:bCs/>
                <w:sz w:val="32"/>
                <w:szCs w:val="32"/>
              </w:rPr>
            </w:pPr>
            <w:r>
              <w:rPr>
                <w:rFonts w:cstheme="minorHAnsi"/>
                <w:b/>
                <w:bCs/>
                <w:sz w:val="32"/>
                <w:szCs w:val="32"/>
              </w:rPr>
              <w:lastRenderedPageBreak/>
              <w:t xml:space="preserve">COST OF LIVING CRISIS SUPPORT </w:t>
            </w:r>
            <w:r w:rsidR="00F82545">
              <w:rPr>
                <w:rFonts w:cstheme="minorHAnsi"/>
                <w:b/>
                <w:bCs/>
                <w:sz w:val="32"/>
                <w:szCs w:val="32"/>
              </w:rPr>
              <w:t xml:space="preserve">FUND </w:t>
            </w:r>
            <w:r w:rsidR="00F82545" w:rsidRPr="00F82545">
              <w:rPr>
                <w:rFonts w:cstheme="minorHAnsi"/>
                <w:b/>
                <w:bCs/>
                <w:sz w:val="32"/>
                <w:szCs w:val="32"/>
              </w:rPr>
              <w:t xml:space="preserve">APPICATION FORM </w:t>
            </w:r>
            <w:r w:rsidR="00DC7162" w:rsidRPr="00F82545">
              <w:rPr>
                <w:rFonts w:cstheme="minorHAnsi"/>
                <w:b/>
                <w:bCs/>
                <w:sz w:val="32"/>
                <w:szCs w:val="32"/>
              </w:rPr>
              <w:t xml:space="preserve"> </w:t>
            </w:r>
          </w:p>
          <w:p w14:paraId="711859F2" w14:textId="77777777" w:rsidR="00DC7162" w:rsidRPr="00A056E4" w:rsidRDefault="00DC7162" w:rsidP="00DC7162">
            <w:pPr>
              <w:rPr>
                <w:rFonts w:cstheme="minorHAnsi"/>
                <w:sz w:val="24"/>
                <w:szCs w:val="24"/>
              </w:rPr>
            </w:pPr>
          </w:p>
          <w:p w14:paraId="5FC7618A" w14:textId="42B0D64E" w:rsidR="00F82545" w:rsidRDefault="00DC7162" w:rsidP="00DC7162">
            <w:pPr>
              <w:rPr>
                <w:rFonts w:cstheme="minorHAnsi"/>
                <w:sz w:val="24"/>
                <w:szCs w:val="24"/>
              </w:rPr>
            </w:pPr>
            <w:r w:rsidRPr="00A056E4">
              <w:rPr>
                <w:rFonts w:cstheme="minorHAnsi"/>
                <w:sz w:val="24"/>
                <w:szCs w:val="24"/>
              </w:rPr>
              <w:t xml:space="preserve">University Hospitals Sussex NHS Foundation Trust </w:t>
            </w:r>
            <w:r w:rsidR="005C2BAD">
              <w:rPr>
                <w:rFonts w:cstheme="minorHAnsi"/>
                <w:sz w:val="24"/>
                <w:szCs w:val="24"/>
              </w:rPr>
              <w:t>is</w:t>
            </w:r>
            <w:r w:rsidRPr="00A056E4">
              <w:rPr>
                <w:rFonts w:cstheme="minorHAnsi"/>
                <w:sz w:val="24"/>
                <w:szCs w:val="24"/>
              </w:rPr>
              <w:t xml:space="preserve"> able, through the </w:t>
            </w:r>
            <w:r w:rsidR="00C5221E">
              <w:rPr>
                <w:rFonts w:cstheme="minorHAnsi"/>
                <w:sz w:val="24"/>
                <w:szCs w:val="24"/>
              </w:rPr>
              <w:t>Crisis Support Grant</w:t>
            </w:r>
            <w:r w:rsidRPr="00A056E4">
              <w:rPr>
                <w:rFonts w:cstheme="minorHAnsi"/>
                <w:sz w:val="24"/>
                <w:szCs w:val="24"/>
              </w:rPr>
              <w:t xml:space="preserve"> </w:t>
            </w:r>
            <w:r w:rsidR="00C5221E">
              <w:rPr>
                <w:rFonts w:cstheme="minorHAnsi"/>
                <w:sz w:val="24"/>
                <w:szCs w:val="24"/>
              </w:rPr>
              <w:t>scheme,</w:t>
            </w:r>
            <w:r w:rsidRPr="00A056E4">
              <w:rPr>
                <w:rFonts w:cstheme="minorHAnsi"/>
                <w:sz w:val="24"/>
                <w:szCs w:val="24"/>
              </w:rPr>
              <w:t xml:space="preserve"> to offer support to individuals who find themselves suffering financial difficulty or </w:t>
            </w:r>
            <w:r w:rsidR="00C5221E">
              <w:rPr>
                <w:rFonts w:cstheme="minorHAnsi"/>
                <w:sz w:val="24"/>
                <w:szCs w:val="24"/>
              </w:rPr>
              <w:t>crisis</w:t>
            </w:r>
            <w:r w:rsidRPr="00A056E4">
              <w:rPr>
                <w:rFonts w:cstheme="minorHAnsi"/>
                <w:sz w:val="24"/>
                <w:szCs w:val="24"/>
              </w:rPr>
              <w:t xml:space="preserve">.  </w:t>
            </w:r>
          </w:p>
          <w:p w14:paraId="396C49C5" w14:textId="77777777" w:rsidR="00F82545" w:rsidRDefault="00F82545" w:rsidP="00DC7162">
            <w:pPr>
              <w:rPr>
                <w:rFonts w:cstheme="minorHAnsi"/>
                <w:sz w:val="24"/>
                <w:szCs w:val="24"/>
              </w:rPr>
            </w:pPr>
          </w:p>
          <w:p w14:paraId="4990415A" w14:textId="1AC3B44B" w:rsidR="00DC7162" w:rsidRPr="00A056E4" w:rsidRDefault="00DC7162" w:rsidP="00DC7162">
            <w:pPr>
              <w:rPr>
                <w:rFonts w:cstheme="minorHAnsi"/>
                <w:sz w:val="24"/>
                <w:szCs w:val="24"/>
              </w:rPr>
            </w:pPr>
            <w:r w:rsidRPr="00A056E4">
              <w:rPr>
                <w:rFonts w:cstheme="minorHAnsi"/>
                <w:sz w:val="24"/>
                <w:szCs w:val="24"/>
              </w:rPr>
              <w:t xml:space="preserve">Please read the full guidance before making an application. </w:t>
            </w:r>
            <w:r w:rsidR="00F82545">
              <w:rPr>
                <w:rFonts w:cstheme="minorHAnsi"/>
                <w:sz w:val="24"/>
                <w:szCs w:val="24"/>
              </w:rPr>
              <w:t xml:space="preserve"> </w:t>
            </w:r>
            <w:r w:rsidRPr="00A056E4">
              <w:rPr>
                <w:rFonts w:cstheme="minorHAnsi"/>
                <w:sz w:val="24"/>
                <w:szCs w:val="24"/>
              </w:rPr>
              <w:t xml:space="preserve">Applications will be </w:t>
            </w:r>
            <w:r w:rsidR="00F82545">
              <w:rPr>
                <w:rFonts w:cstheme="minorHAnsi"/>
                <w:sz w:val="24"/>
                <w:szCs w:val="24"/>
              </w:rPr>
              <w:t xml:space="preserve">anonymised and </w:t>
            </w:r>
            <w:r w:rsidRPr="00A056E4">
              <w:rPr>
                <w:rFonts w:cstheme="minorHAnsi"/>
                <w:sz w:val="24"/>
                <w:szCs w:val="24"/>
              </w:rPr>
              <w:t xml:space="preserve">considered </w:t>
            </w:r>
            <w:proofErr w:type="gramStart"/>
            <w:r w:rsidRPr="00A056E4">
              <w:rPr>
                <w:rFonts w:cstheme="minorHAnsi"/>
                <w:sz w:val="24"/>
                <w:szCs w:val="24"/>
              </w:rPr>
              <w:t>on the basis of</w:t>
            </w:r>
            <w:proofErr w:type="gramEnd"/>
            <w:r w:rsidRPr="00A056E4">
              <w:rPr>
                <w:rFonts w:cstheme="minorHAnsi"/>
                <w:sz w:val="24"/>
                <w:szCs w:val="24"/>
              </w:rPr>
              <w:t xml:space="preserve"> the information provided on the form </w:t>
            </w:r>
            <w:r w:rsidR="005C2BAD">
              <w:rPr>
                <w:rFonts w:cstheme="minorHAnsi"/>
                <w:sz w:val="24"/>
                <w:szCs w:val="24"/>
              </w:rPr>
              <w:t xml:space="preserve">(and any attachments) </w:t>
            </w:r>
            <w:r w:rsidRPr="00A056E4">
              <w:rPr>
                <w:rFonts w:cstheme="minorHAnsi"/>
                <w:sz w:val="24"/>
                <w:szCs w:val="24"/>
              </w:rPr>
              <w:t>alone, therefore please ensure that you provide as much detail as possible when explaining your situation</w:t>
            </w:r>
            <w:r w:rsidR="00F82545">
              <w:rPr>
                <w:rFonts w:cstheme="minorHAnsi"/>
                <w:sz w:val="24"/>
                <w:szCs w:val="24"/>
              </w:rPr>
              <w:t>, including any relevant additional documentation</w:t>
            </w:r>
            <w:r w:rsidRPr="00A056E4">
              <w:rPr>
                <w:rFonts w:cstheme="minorHAnsi"/>
                <w:sz w:val="24"/>
                <w:szCs w:val="24"/>
              </w:rPr>
              <w:t xml:space="preserve">. There will be no discussion or dialogue with the applicant regarding the application. </w:t>
            </w:r>
          </w:p>
          <w:p w14:paraId="565D900C" w14:textId="77777777" w:rsidR="00DC7162" w:rsidRPr="00A056E4" w:rsidRDefault="00DC7162" w:rsidP="00DC7162">
            <w:pPr>
              <w:rPr>
                <w:rFonts w:cstheme="minorHAnsi"/>
                <w:sz w:val="24"/>
                <w:szCs w:val="24"/>
              </w:rPr>
            </w:pPr>
          </w:p>
          <w:p w14:paraId="3E27E6B9" w14:textId="3ABFC7B6" w:rsidR="00DC7162" w:rsidRDefault="00DC7162" w:rsidP="00DC7162">
            <w:pPr>
              <w:rPr>
                <w:rFonts w:cstheme="minorHAnsi"/>
                <w:b/>
                <w:bCs/>
                <w:color w:val="4F81BD" w:themeColor="accent1"/>
                <w:sz w:val="24"/>
                <w:szCs w:val="24"/>
                <w:u w:val="single"/>
              </w:rPr>
            </w:pPr>
            <w:r w:rsidRPr="005514B8">
              <w:rPr>
                <w:rFonts w:cstheme="minorHAnsi"/>
                <w:b/>
                <w:bCs/>
                <w:sz w:val="24"/>
                <w:szCs w:val="24"/>
              </w:rPr>
              <w:t xml:space="preserve">For help in completing this form </w:t>
            </w:r>
            <w:r w:rsidR="00A22742" w:rsidRPr="005514B8">
              <w:rPr>
                <w:rFonts w:cstheme="minorHAnsi"/>
                <w:b/>
                <w:bCs/>
                <w:sz w:val="24"/>
                <w:szCs w:val="24"/>
              </w:rPr>
              <w:t xml:space="preserve">or to arrange for it to be in a different language </w:t>
            </w:r>
            <w:r w:rsidRPr="005514B8">
              <w:rPr>
                <w:rFonts w:cstheme="minorHAnsi"/>
                <w:b/>
                <w:bCs/>
                <w:sz w:val="24"/>
                <w:szCs w:val="24"/>
              </w:rPr>
              <w:t xml:space="preserve">please email </w:t>
            </w:r>
            <w:hyperlink r:id="rId17" w:history="1">
              <w:r w:rsidR="005F062D" w:rsidRPr="007310F3">
                <w:rPr>
                  <w:rStyle w:val="Hyperlink"/>
                  <w:rFonts w:cstheme="minorHAnsi"/>
                  <w:b/>
                  <w:bCs/>
                  <w:sz w:val="24"/>
                  <w:szCs w:val="24"/>
                </w:rPr>
                <w:t>uhsussex.crisis-supportgrant@nhs.net</w:t>
              </w:r>
            </w:hyperlink>
          </w:p>
          <w:p w14:paraId="1F1E93EE" w14:textId="19F2F52E" w:rsidR="00780BC1" w:rsidRDefault="00780BC1" w:rsidP="00DC7162">
            <w:pPr>
              <w:rPr>
                <w:rFonts w:cstheme="minorHAnsi"/>
                <w:b/>
                <w:bCs/>
                <w:color w:val="4F81BD" w:themeColor="accent1"/>
                <w:sz w:val="24"/>
                <w:szCs w:val="24"/>
                <w:u w:val="single"/>
              </w:rPr>
            </w:pPr>
          </w:p>
          <w:p w14:paraId="58A63309" w14:textId="77777777" w:rsidR="005F062D" w:rsidRDefault="00780BC1" w:rsidP="00DC7162">
            <w:pPr>
              <w:rPr>
                <w:rFonts w:cstheme="minorHAnsi"/>
                <w:b/>
                <w:bCs/>
                <w:sz w:val="24"/>
                <w:szCs w:val="24"/>
              </w:rPr>
            </w:pPr>
            <w:r w:rsidRPr="00471EF8">
              <w:rPr>
                <w:rFonts w:cstheme="minorHAnsi"/>
                <w:b/>
                <w:bCs/>
                <w:sz w:val="24"/>
                <w:szCs w:val="24"/>
              </w:rPr>
              <w:t xml:space="preserve">Please fully complete this application </w:t>
            </w:r>
            <w:r w:rsidR="00471EF8" w:rsidRPr="00471EF8">
              <w:rPr>
                <w:rFonts w:cstheme="minorHAnsi"/>
                <w:b/>
                <w:bCs/>
                <w:sz w:val="24"/>
                <w:szCs w:val="24"/>
              </w:rPr>
              <w:t xml:space="preserve">and </w:t>
            </w:r>
            <w:r w:rsidRPr="00471EF8">
              <w:rPr>
                <w:rFonts w:cstheme="minorHAnsi"/>
                <w:b/>
                <w:bCs/>
                <w:sz w:val="24"/>
                <w:szCs w:val="24"/>
              </w:rPr>
              <w:t xml:space="preserve">submit to </w:t>
            </w:r>
          </w:p>
          <w:p w14:paraId="18B4AA93" w14:textId="5F4E2C7E" w:rsidR="00780BC1" w:rsidRPr="005514B8" w:rsidRDefault="005973DD" w:rsidP="00DC7162">
            <w:pPr>
              <w:rPr>
                <w:rFonts w:cstheme="minorHAnsi"/>
                <w:b/>
                <w:bCs/>
                <w:color w:val="4F81BD" w:themeColor="accent1"/>
                <w:sz w:val="24"/>
                <w:szCs w:val="24"/>
                <w:u w:val="single"/>
              </w:rPr>
            </w:pPr>
            <w:hyperlink r:id="rId18" w:history="1">
              <w:r w:rsidR="005F062D" w:rsidRPr="007310F3">
                <w:rPr>
                  <w:rStyle w:val="Hyperlink"/>
                  <w:rFonts w:cstheme="minorHAnsi"/>
                  <w:b/>
                  <w:bCs/>
                  <w:sz w:val="24"/>
                  <w:szCs w:val="24"/>
                </w:rPr>
                <w:t>uhsussex.crisis-supportgrant@nhs.net</w:t>
              </w:r>
            </w:hyperlink>
          </w:p>
          <w:p w14:paraId="75BC4271" w14:textId="77777777" w:rsidR="00DC7162" w:rsidRPr="00A056E4" w:rsidRDefault="00DC7162" w:rsidP="001713D9">
            <w:pPr>
              <w:ind w:firstLine="22"/>
              <w:rPr>
                <w:rFonts w:cstheme="minorHAnsi"/>
                <w:b/>
                <w:sz w:val="24"/>
                <w:szCs w:val="24"/>
              </w:rPr>
            </w:pPr>
          </w:p>
        </w:tc>
      </w:tr>
      <w:tr w:rsidR="001713D9" w:rsidRPr="00A056E4" w14:paraId="5E48AEA6" w14:textId="4FD274EF" w:rsidTr="007A2ED9">
        <w:tc>
          <w:tcPr>
            <w:tcW w:w="9016" w:type="dxa"/>
            <w:gridSpan w:val="3"/>
            <w:shd w:val="clear" w:color="auto" w:fill="E9EFF7"/>
          </w:tcPr>
          <w:p w14:paraId="61851E83" w14:textId="77777777" w:rsidR="00F4166F" w:rsidRDefault="00F4166F" w:rsidP="004B7CA9">
            <w:pPr>
              <w:rPr>
                <w:rFonts w:cstheme="minorHAnsi"/>
                <w:b/>
                <w:sz w:val="24"/>
                <w:szCs w:val="24"/>
              </w:rPr>
            </w:pPr>
            <w:bookmarkStart w:id="6" w:name="_Hlk115431916"/>
          </w:p>
          <w:p w14:paraId="439353EF" w14:textId="4A275217" w:rsidR="001713D9" w:rsidRDefault="00022DA0" w:rsidP="004B7CA9">
            <w:pPr>
              <w:rPr>
                <w:rFonts w:cstheme="minorHAnsi"/>
                <w:b/>
                <w:sz w:val="24"/>
                <w:szCs w:val="24"/>
              </w:rPr>
            </w:pPr>
            <w:r>
              <w:rPr>
                <w:rFonts w:cstheme="minorHAnsi"/>
                <w:b/>
                <w:sz w:val="24"/>
                <w:szCs w:val="24"/>
              </w:rPr>
              <w:t xml:space="preserve">Section A: </w:t>
            </w:r>
            <w:r w:rsidR="001713D9" w:rsidRPr="00A056E4">
              <w:rPr>
                <w:rFonts w:cstheme="minorHAnsi"/>
                <w:b/>
                <w:sz w:val="24"/>
                <w:szCs w:val="24"/>
              </w:rPr>
              <w:t>Personal information</w:t>
            </w:r>
          </w:p>
          <w:p w14:paraId="57DCE0DF" w14:textId="29A59AFA" w:rsidR="001713D9" w:rsidRPr="00F175A2" w:rsidRDefault="00F175A2" w:rsidP="00F175A2">
            <w:pPr>
              <w:ind w:firstLine="22"/>
              <w:rPr>
                <w:rFonts w:cstheme="minorHAnsi"/>
                <w:bCs/>
                <w:i/>
                <w:iCs/>
                <w:sz w:val="24"/>
                <w:szCs w:val="24"/>
              </w:rPr>
            </w:pPr>
            <w:r w:rsidRPr="00F175A2">
              <w:rPr>
                <w:rFonts w:cstheme="minorHAnsi"/>
                <w:bCs/>
                <w:i/>
                <w:iCs/>
                <w:sz w:val="24"/>
                <w:szCs w:val="24"/>
              </w:rPr>
              <w:t>Mandatory Section</w:t>
            </w:r>
          </w:p>
        </w:tc>
      </w:tr>
      <w:tr w:rsidR="001713D9" w:rsidRPr="00A056E4" w14:paraId="1425BEE4" w14:textId="4FABA201" w:rsidTr="007A2ED9">
        <w:tc>
          <w:tcPr>
            <w:tcW w:w="4390" w:type="dxa"/>
            <w:shd w:val="clear" w:color="auto" w:fill="E9EFF7"/>
          </w:tcPr>
          <w:p w14:paraId="598C2E9F" w14:textId="60FCB263" w:rsidR="001713D9" w:rsidRPr="00A056E4" w:rsidRDefault="001713D9" w:rsidP="001713D9">
            <w:pPr>
              <w:rPr>
                <w:rFonts w:cstheme="minorHAnsi"/>
                <w:sz w:val="24"/>
                <w:szCs w:val="24"/>
              </w:rPr>
            </w:pPr>
            <w:r w:rsidRPr="00A056E4">
              <w:rPr>
                <w:rFonts w:cstheme="minorHAnsi"/>
                <w:sz w:val="24"/>
                <w:szCs w:val="24"/>
              </w:rPr>
              <w:t xml:space="preserve">I am a </w:t>
            </w:r>
            <w:r w:rsidR="00A22742">
              <w:rPr>
                <w:rFonts w:cstheme="minorHAnsi"/>
                <w:sz w:val="24"/>
                <w:szCs w:val="24"/>
              </w:rPr>
              <w:t xml:space="preserve">permanent </w:t>
            </w:r>
            <w:r w:rsidRPr="00A056E4">
              <w:rPr>
                <w:rFonts w:cstheme="minorHAnsi"/>
                <w:sz w:val="24"/>
                <w:szCs w:val="24"/>
              </w:rPr>
              <w:t xml:space="preserve">staff member at </w:t>
            </w:r>
            <w:proofErr w:type="spellStart"/>
            <w:r w:rsidRPr="00A056E4">
              <w:rPr>
                <w:rFonts w:cstheme="minorHAnsi"/>
                <w:sz w:val="24"/>
                <w:szCs w:val="24"/>
              </w:rPr>
              <w:t>UHSx</w:t>
            </w:r>
            <w:proofErr w:type="spellEnd"/>
            <w:r w:rsidR="005C2BAD">
              <w:rPr>
                <w:rFonts w:cstheme="minorHAnsi"/>
                <w:sz w:val="24"/>
                <w:szCs w:val="24"/>
              </w:rPr>
              <w:t xml:space="preserve"> with one month’s service</w:t>
            </w:r>
          </w:p>
          <w:p w14:paraId="71E57D26" w14:textId="77777777" w:rsidR="001713D9" w:rsidRPr="00A056E4" w:rsidRDefault="001713D9" w:rsidP="001713D9">
            <w:pPr>
              <w:rPr>
                <w:rFonts w:cstheme="minorHAnsi"/>
                <w:sz w:val="24"/>
                <w:szCs w:val="24"/>
              </w:rPr>
            </w:pPr>
          </w:p>
          <w:p w14:paraId="2560F863" w14:textId="0BFF1085"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tc>
        <w:tc>
          <w:tcPr>
            <w:tcW w:w="4626" w:type="dxa"/>
            <w:gridSpan w:val="2"/>
            <w:shd w:val="clear" w:color="auto" w:fill="E9EFF7"/>
          </w:tcPr>
          <w:p w14:paraId="71D224CA" w14:textId="3AC05030" w:rsidR="001713D9" w:rsidRPr="00A056E4" w:rsidRDefault="001713D9" w:rsidP="001713D9">
            <w:pPr>
              <w:rPr>
                <w:rFonts w:cstheme="minorHAnsi"/>
                <w:sz w:val="24"/>
                <w:szCs w:val="24"/>
              </w:rPr>
            </w:pPr>
            <w:r w:rsidRPr="00A056E4">
              <w:rPr>
                <w:rFonts w:cstheme="minorHAnsi"/>
                <w:sz w:val="24"/>
                <w:szCs w:val="24"/>
              </w:rPr>
              <w:t xml:space="preserve">I am on the </w:t>
            </w:r>
            <w:proofErr w:type="spellStart"/>
            <w:r w:rsidRPr="00A056E4">
              <w:rPr>
                <w:rFonts w:cstheme="minorHAnsi"/>
                <w:sz w:val="24"/>
                <w:szCs w:val="24"/>
              </w:rPr>
              <w:t>UH</w:t>
            </w:r>
            <w:r w:rsidR="00A22742">
              <w:rPr>
                <w:rFonts w:cstheme="minorHAnsi"/>
                <w:sz w:val="24"/>
                <w:szCs w:val="24"/>
              </w:rPr>
              <w:t>Sx</w:t>
            </w:r>
            <w:proofErr w:type="spellEnd"/>
            <w:r w:rsidRPr="00A056E4">
              <w:rPr>
                <w:rFonts w:cstheme="minorHAnsi"/>
                <w:sz w:val="24"/>
                <w:szCs w:val="24"/>
              </w:rPr>
              <w:t xml:space="preserve"> </w:t>
            </w:r>
            <w:r w:rsidR="00A22742">
              <w:rPr>
                <w:rFonts w:cstheme="minorHAnsi"/>
                <w:sz w:val="24"/>
                <w:szCs w:val="24"/>
              </w:rPr>
              <w:t>S</w:t>
            </w:r>
            <w:r w:rsidRPr="00A056E4">
              <w:rPr>
                <w:rFonts w:cstheme="minorHAnsi"/>
                <w:sz w:val="24"/>
                <w:szCs w:val="24"/>
              </w:rPr>
              <w:t xml:space="preserve">taff </w:t>
            </w:r>
            <w:r w:rsidR="00A22742">
              <w:rPr>
                <w:rFonts w:cstheme="minorHAnsi"/>
                <w:sz w:val="24"/>
                <w:szCs w:val="24"/>
              </w:rPr>
              <w:t>B</w:t>
            </w:r>
            <w:r w:rsidRPr="00A056E4">
              <w:rPr>
                <w:rFonts w:cstheme="minorHAnsi"/>
                <w:sz w:val="24"/>
                <w:szCs w:val="24"/>
              </w:rPr>
              <w:t xml:space="preserve">ank </w:t>
            </w:r>
            <w:r w:rsidR="005C2BAD">
              <w:rPr>
                <w:rFonts w:cstheme="minorHAnsi"/>
                <w:sz w:val="24"/>
                <w:szCs w:val="24"/>
              </w:rPr>
              <w:t>with one month’s service</w:t>
            </w:r>
          </w:p>
          <w:p w14:paraId="25DA5385" w14:textId="77777777" w:rsidR="001713D9" w:rsidRPr="00A056E4" w:rsidRDefault="001713D9" w:rsidP="001713D9">
            <w:pPr>
              <w:rPr>
                <w:rFonts w:cstheme="minorHAnsi"/>
                <w:sz w:val="24"/>
                <w:szCs w:val="24"/>
              </w:rPr>
            </w:pPr>
          </w:p>
          <w:p w14:paraId="43C2CBCA" w14:textId="77777777"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2310E03F" w14:textId="77777777" w:rsidR="001713D9" w:rsidRPr="00A056E4" w:rsidRDefault="001713D9" w:rsidP="001713D9">
            <w:pPr>
              <w:rPr>
                <w:rFonts w:cstheme="minorHAnsi"/>
                <w:sz w:val="24"/>
                <w:szCs w:val="24"/>
              </w:rPr>
            </w:pPr>
          </w:p>
          <w:p w14:paraId="02772E7D" w14:textId="559A90D6" w:rsidR="00780BC1" w:rsidRDefault="00780BC1" w:rsidP="001713D9">
            <w:pPr>
              <w:rPr>
                <w:rFonts w:cstheme="minorHAnsi"/>
                <w:sz w:val="24"/>
                <w:szCs w:val="24"/>
              </w:rPr>
            </w:pPr>
            <w:r>
              <w:rPr>
                <w:rFonts w:cstheme="minorHAnsi"/>
                <w:sz w:val="24"/>
                <w:szCs w:val="24"/>
              </w:rPr>
              <w:t xml:space="preserve">I have worked a Bank shift within the last six months.  </w:t>
            </w:r>
          </w:p>
          <w:p w14:paraId="25B337B0" w14:textId="676C1B86" w:rsidR="00780BC1" w:rsidRDefault="00780BC1" w:rsidP="001713D9">
            <w:pPr>
              <w:rPr>
                <w:rFonts w:cstheme="minorHAnsi"/>
                <w:sz w:val="24"/>
                <w:szCs w:val="24"/>
              </w:rPr>
            </w:pPr>
          </w:p>
          <w:p w14:paraId="058882F8" w14:textId="77777777" w:rsidR="00780BC1" w:rsidRPr="00A056E4" w:rsidRDefault="00780BC1" w:rsidP="00780BC1">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3968D38C" w14:textId="77777777" w:rsidR="00780BC1" w:rsidRDefault="00780BC1" w:rsidP="001713D9">
            <w:pPr>
              <w:rPr>
                <w:rFonts w:cstheme="minorHAnsi"/>
                <w:sz w:val="24"/>
                <w:szCs w:val="24"/>
              </w:rPr>
            </w:pPr>
          </w:p>
          <w:p w14:paraId="59779EE3" w14:textId="6A14BCF1" w:rsidR="001713D9" w:rsidRDefault="00780BC1" w:rsidP="001713D9">
            <w:pPr>
              <w:rPr>
                <w:rFonts w:cstheme="minorHAnsi"/>
                <w:sz w:val="24"/>
                <w:szCs w:val="24"/>
              </w:rPr>
            </w:pPr>
            <w:r>
              <w:rPr>
                <w:rFonts w:cstheme="minorHAnsi"/>
                <w:sz w:val="24"/>
                <w:szCs w:val="24"/>
              </w:rPr>
              <w:t>My last shift was: (add date)</w:t>
            </w:r>
          </w:p>
          <w:p w14:paraId="50302825" w14:textId="77777777" w:rsidR="005C2BAD" w:rsidRDefault="005C2BAD" w:rsidP="001713D9">
            <w:pPr>
              <w:rPr>
                <w:rFonts w:cstheme="minorHAnsi"/>
                <w:sz w:val="24"/>
                <w:szCs w:val="24"/>
              </w:rPr>
            </w:pPr>
          </w:p>
          <w:p w14:paraId="71C93123" w14:textId="14A4322C" w:rsidR="005C2BAD" w:rsidRPr="00A056E4" w:rsidRDefault="005C2BAD" w:rsidP="001713D9">
            <w:pPr>
              <w:rPr>
                <w:rFonts w:cstheme="minorHAnsi"/>
                <w:sz w:val="24"/>
                <w:szCs w:val="24"/>
              </w:rPr>
            </w:pPr>
            <w:r>
              <w:rPr>
                <w:rFonts w:cstheme="minorHAnsi"/>
                <w:sz w:val="24"/>
                <w:szCs w:val="24"/>
              </w:rPr>
              <w:t xml:space="preserve">Is the </w:t>
            </w:r>
            <w:proofErr w:type="spellStart"/>
            <w:r>
              <w:rPr>
                <w:rFonts w:cstheme="minorHAnsi"/>
                <w:sz w:val="24"/>
                <w:szCs w:val="24"/>
              </w:rPr>
              <w:t>UHSx</w:t>
            </w:r>
            <w:proofErr w:type="spellEnd"/>
            <w:r>
              <w:rPr>
                <w:rFonts w:cstheme="minorHAnsi"/>
                <w:sz w:val="24"/>
                <w:szCs w:val="24"/>
              </w:rPr>
              <w:t xml:space="preserve"> Staff Bank your main source of income?</w:t>
            </w:r>
          </w:p>
          <w:p w14:paraId="5D1747AD" w14:textId="7A2575C2" w:rsidR="001713D9" w:rsidRDefault="001713D9" w:rsidP="001713D9">
            <w:pPr>
              <w:rPr>
                <w:rFonts w:cstheme="minorHAnsi"/>
                <w:sz w:val="24"/>
                <w:szCs w:val="24"/>
              </w:rPr>
            </w:pPr>
          </w:p>
          <w:p w14:paraId="0A238106" w14:textId="20474B0B" w:rsidR="005C2BAD" w:rsidRPr="00A056E4" w:rsidRDefault="005C2BAD" w:rsidP="001713D9">
            <w:pPr>
              <w:rPr>
                <w:rFonts w:cstheme="minorHAnsi"/>
                <w:sz w:val="24"/>
                <w:szCs w:val="24"/>
              </w:rPr>
            </w:pPr>
            <w:r>
              <w:rPr>
                <w:rFonts w:cstheme="minorHAnsi"/>
                <w:sz w:val="24"/>
                <w:szCs w:val="24"/>
              </w:rPr>
              <w:t>YES / NO</w:t>
            </w:r>
          </w:p>
          <w:p w14:paraId="0672D5C9" w14:textId="77777777" w:rsidR="001713D9" w:rsidRPr="00A056E4" w:rsidRDefault="001713D9" w:rsidP="001713D9">
            <w:pPr>
              <w:rPr>
                <w:rFonts w:cstheme="minorHAnsi"/>
                <w:sz w:val="24"/>
                <w:szCs w:val="24"/>
              </w:rPr>
            </w:pPr>
          </w:p>
        </w:tc>
      </w:tr>
      <w:tr w:rsidR="004B7CA9" w:rsidRPr="00A056E4" w14:paraId="32C2485A" w14:textId="77777777" w:rsidTr="007A2ED9">
        <w:tc>
          <w:tcPr>
            <w:tcW w:w="6799" w:type="dxa"/>
            <w:gridSpan w:val="2"/>
            <w:shd w:val="clear" w:color="auto" w:fill="E9EFF7"/>
          </w:tcPr>
          <w:p w14:paraId="0EA40CED" w14:textId="45F443AF" w:rsidR="004B7CA9" w:rsidRPr="00A056E4" w:rsidRDefault="004B7CA9" w:rsidP="001713D9">
            <w:pPr>
              <w:rPr>
                <w:rFonts w:cstheme="minorHAnsi"/>
                <w:sz w:val="24"/>
                <w:szCs w:val="24"/>
              </w:rPr>
            </w:pPr>
            <w:r>
              <w:rPr>
                <w:rFonts w:cstheme="minorHAnsi"/>
                <w:sz w:val="24"/>
                <w:szCs w:val="24"/>
              </w:rPr>
              <w:t>Application Date:</w:t>
            </w:r>
          </w:p>
        </w:tc>
        <w:tc>
          <w:tcPr>
            <w:tcW w:w="2217" w:type="dxa"/>
            <w:shd w:val="clear" w:color="auto" w:fill="E9EFF7"/>
          </w:tcPr>
          <w:p w14:paraId="46908EC7" w14:textId="77777777" w:rsidR="004B7CA9" w:rsidRPr="00A056E4" w:rsidRDefault="004B7CA9" w:rsidP="001713D9">
            <w:pPr>
              <w:rPr>
                <w:rFonts w:cstheme="minorHAnsi"/>
                <w:sz w:val="24"/>
                <w:szCs w:val="24"/>
              </w:rPr>
            </w:pPr>
          </w:p>
        </w:tc>
      </w:tr>
      <w:tr w:rsidR="001713D9" w:rsidRPr="00A056E4" w14:paraId="61F84AA0" w14:textId="7E803630" w:rsidTr="007A2ED9">
        <w:tc>
          <w:tcPr>
            <w:tcW w:w="6799" w:type="dxa"/>
            <w:gridSpan w:val="2"/>
            <w:shd w:val="clear" w:color="auto" w:fill="E9EFF7"/>
          </w:tcPr>
          <w:p w14:paraId="0718EAE7" w14:textId="6A6D7519" w:rsidR="001713D9" w:rsidRPr="00A056E4" w:rsidRDefault="001713D9" w:rsidP="001713D9">
            <w:pPr>
              <w:rPr>
                <w:rFonts w:cstheme="minorHAnsi"/>
                <w:sz w:val="24"/>
                <w:szCs w:val="24"/>
              </w:rPr>
            </w:pPr>
            <w:r w:rsidRPr="00A056E4">
              <w:rPr>
                <w:rFonts w:cstheme="minorHAnsi"/>
                <w:sz w:val="24"/>
                <w:szCs w:val="24"/>
              </w:rPr>
              <w:t xml:space="preserve">Please provide your Name: </w:t>
            </w:r>
          </w:p>
        </w:tc>
        <w:tc>
          <w:tcPr>
            <w:tcW w:w="2217" w:type="dxa"/>
            <w:shd w:val="clear" w:color="auto" w:fill="E9EFF7"/>
          </w:tcPr>
          <w:p w14:paraId="17ABDC28" w14:textId="77777777" w:rsidR="001713D9" w:rsidRPr="00A056E4" w:rsidRDefault="001713D9" w:rsidP="001713D9">
            <w:pPr>
              <w:rPr>
                <w:rFonts w:cstheme="minorHAnsi"/>
                <w:sz w:val="24"/>
                <w:szCs w:val="24"/>
              </w:rPr>
            </w:pPr>
          </w:p>
        </w:tc>
      </w:tr>
      <w:tr w:rsidR="001713D9" w:rsidRPr="00A056E4" w14:paraId="628C32F7" w14:textId="3729A2CE" w:rsidTr="007A2ED9">
        <w:tc>
          <w:tcPr>
            <w:tcW w:w="6799" w:type="dxa"/>
            <w:gridSpan w:val="2"/>
            <w:shd w:val="clear" w:color="auto" w:fill="E9EFF7"/>
          </w:tcPr>
          <w:p w14:paraId="0D53CA7F" w14:textId="5A96192A" w:rsidR="001713D9" w:rsidRPr="00A056E4" w:rsidRDefault="001713D9" w:rsidP="001713D9">
            <w:pPr>
              <w:rPr>
                <w:rFonts w:cstheme="minorHAnsi"/>
                <w:sz w:val="24"/>
                <w:szCs w:val="24"/>
              </w:rPr>
            </w:pPr>
            <w:r w:rsidRPr="00A056E4">
              <w:rPr>
                <w:rFonts w:cstheme="minorHAnsi"/>
                <w:sz w:val="24"/>
                <w:szCs w:val="24"/>
              </w:rPr>
              <w:t>Please provide your payroll number (can be found on your payslip):</w:t>
            </w:r>
          </w:p>
        </w:tc>
        <w:tc>
          <w:tcPr>
            <w:tcW w:w="2217" w:type="dxa"/>
            <w:shd w:val="clear" w:color="auto" w:fill="E9EFF7"/>
          </w:tcPr>
          <w:p w14:paraId="53577C1F" w14:textId="77777777" w:rsidR="001713D9" w:rsidRPr="00A056E4" w:rsidRDefault="001713D9" w:rsidP="001713D9">
            <w:pPr>
              <w:rPr>
                <w:rFonts w:cstheme="minorHAnsi"/>
                <w:sz w:val="24"/>
                <w:szCs w:val="24"/>
              </w:rPr>
            </w:pPr>
          </w:p>
        </w:tc>
      </w:tr>
      <w:tr w:rsidR="001713D9" w:rsidRPr="00A056E4" w14:paraId="379FEF4C" w14:textId="5E418F72" w:rsidTr="007A2ED9">
        <w:tc>
          <w:tcPr>
            <w:tcW w:w="6799" w:type="dxa"/>
            <w:gridSpan w:val="2"/>
            <w:shd w:val="clear" w:color="auto" w:fill="E9EFF7"/>
          </w:tcPr>
          <w:p w14:paraId="3541C7EF" w14:textId="68EE1715" w:rsidR="001713D9" w:rsidRPr="00A056E4" w:rsidRDefault="001713D9" w:rsidP="001713D9">
            <w:pPr>
              <w:rPr>
                <w:rFonts w:cstheme="minorHAnsi"/>
                <w:sz w:val="24"/>
                <w:szCs w:val="24"/>
              </w:rPr>
            </w:pPr>
            <w:r w:rsidRPr="00A056E4">
              <w:rPr>
                <w:rFonts w:cstheme="minorHAnsi"/>
                <w:sz w:val="24"/>
                <w:szCs w:val="24"/>
              </w:rPr>
              <w:t>Please provide your band:</w:t>
            </w:r>
          </w:p>
        </w:tc>
        <w:tc>
          <w:tcPr>
            <w:tcW w:w="2217" w:type="dxa"/>
            <w:shd w:val="clear" w:color="auto" w:fill="E9EFF7"/>
          </w:tcPr>
          <w:p w14:paraId="1428EE9F" w14:textId="77777777" w:rsidR="001713D9" w:rsidRPr="00A056E4" w:rsidRDefault="001713D9" w:rsidP="001713D9">
            <w:pPr>
              <w:rPr>
                <w:rFonts w:cstheme="minorHAnsi"/>
                <w:sz w:val="24"/>
                <w:szCs w:val="24"/>
              </w:rPr>
            </w:pPr>
          </w:p>
        </w:tc>
      </w:tr>
      <w:tr w:rsidR="001713D9" w:rsidRPr="00A056E4" w14:paraId="193FC8A6" w14:textId="0156F3F3" w:rsidTr="007A2ED9">
        <w:tc>
          <w:tcPr>
            <w:tcW w:w="6799" w:type="dxa"/>
            <w:gridSpan w:val="2"/>
            <w:shd w:val="clear" w:color="auto" w:fill="E9EFF7"/>
          </w:tcPr>
          <w:p w14:paraId="0DABF76D" w14:textId="5AE6F266" w:rsidR="001713D9" w:rsidRPr="00A056E4" w:rsidRDefault="001713D9" w:rsidP="001713D9">
            <w:pPr>
              <w:rPr>
                <w:rFonts w:cstheme="minorHAnsi"/>
                <w:sz w:val="24"/>
                <w:szCs w:val="24"/>
              </w:rPr>
            </w:pPr>
            <w:r w:rsidRPr="00A056E4">
              <w:rPr>
                <w:rFonts w:cstheme="minorHAnsi"/>
                <w:sz w:val="24"/>
                <w:szCs w:val="24"/>
              </w:rPr>
              <w:t xml:space="preserve">Please provide your job title: </w:t>
            </w:r>
          </w:p>
        </w:tc>
        <w:tc>
          <w:tcPr>
            <w:tcW w:w="2217" w:type="dxa"/>
            <w:shd w:val="clear" w:color="auto" w:fill="E9EFF7"/>
          </w:tcPr>
          <w:p w14:paraId="7FD96EDD" w14:textId="77777777" w:rsidR="001713D9" w:rsidRPr="00A056E4" w:rsidRDefault="001713D9" w:rsidP="001713D9">
            <w:pPr>
              <w:rPr>
                <w:rFonts w:cstheme="minorHAnsi"/>
                <w:sz w:val="24"/>
                <w:szCs w:val="24"/>
              </w:rPr>
            </w:pPr>
          </w:p>
        </w:tc>
      </w:tr>
      <w:tr w:rsidR="001713D9" w:rsidRPr="00A056E4" w14:paraId="2C9BC220" w14:textId="537F2054" w:rsidTr="007A2ED9">
        <w:tc>
          <w:tcPr>
            <w:tcW w:w="6799" w:type="dxa"/>
            <w:gridSpan w:val="2"/>
            <w:shd w:val="clear" w:color="auto" w:fill="E9EFF7"/>
          </w:tcPr>
          <w:p w14:paraId="3F0136B0" w14:textId="773E8A65" w:rsidR="001713D9" w:rsidRPr="00A056E4" w:rsidRDefault="001713D9" w:rsidP="001713D9">
            <w:pPr>
              <w:rPr>
                <w:rFonts w:cstheme="minorHAnsi"/>
                <w:sz w:val="24"/>
                <w:szCs w:val="24"/>
              </w:rPr>
            </w:pPr>
            <w:r w:rsidRPr="00A056E4">
              <w:rPr>
                <w:rFonts w:cstheme="minorHAnsi"/>
                <w:sz w:val="24"/>
                <w:szCs w:val="24"/>
              </w:rPr>
              <w:t xml:space="preserve">Please provide your </w:t>
            </w:r>
            <w:proofErr w:type="gramStart"/>
            <w:r w:rsidR="00FF1018">
              <w:rPr>
                <w:rFonts w:cstheme="minorHAnsi"/>
                <w:sz w:val="24"/>
                <w:szCs w:val="24"/>
              </w:rPr>
              <w:t>D</w:t>
            </w:r>
            <w:r w:rsidRPr="00A056E4">
              <w:rPr>
                <w:rFonts w:cstheme="minorHAnsi"/>
                <w:sz w:val="24"/>
                <w:szCs w:val="24"/>
              </w:rPr>
              <w:t>epartment</w:t>
            </w:r>
            <w:proofErr w:type="gramEnd"/>
            <w:r w:rsidRPr="00A056E4">
              <w:rPr>
                <w:rFonts w:cstheme="minorHAnsi"/>
                <w:sz w:val="24"/>
                <w:szCs w:val="24"/>
              </w:rPr>
              <w:t>:</w:t>
            </w:r>
          </w:p>
        </w:tc>
        <w:tc>
          <w:tcPr>
            <w:tcW w:w="2217" w:type="dxa"/>
            <w:shd w:val="clear" w:color="auto" w:fill="E9EFF7"/>
          </w:tcPr>
          <w:p w14:paraId="4F080843" w14:textId="77777777" w:rsidR="001713D9" w:rsidRPr="00A056E4" w:rsidRDefault="001713D9" w:rsidP="001713D9">
            <w:pPr>
              <w:rPr>
                <w:rFonts w:cstheme="minorHAnsi"/>
                <w:sz w:val="24"/>
                <w:szCs w:val="24"/>
              </w:rPr>
            </w:pPr>
          </w:p>
        </w:tc>
      </w:tr>
      <w:tr w:rsidR="001713D9" w:rsidRPr="00A056E4" w14:paraId="4D7A58B8" w14:textId="0231D2B4" w:rsidTr="007A2ED9">
        <w:tc>
          <w:tcPr>
            <w:tcW w:w="6799" w:type="dxa"/>
            <w:gridSpan w:val="2"/>
            <w:shd w:val="clear" w:color="auto" w:fill="E9EFF7"/>
          </w:tcPr>
          <w:p w14:paraId="6E730456" w14:textId="167A102A" w:rsidR="001713D9" w:rsidRPr="00A056E4" w:rsidRDefault="001713D9" w:rsidP="001713D9">
            <w:pPr>
              <w:rPr>
                <w:rFonts w:cstheme="minorHAnsi"/>
                <w:sz w:val="24"/>
                <w:szCs w:val="24"/>
              </w:rPr>
            </w:pPr>
            <w:r w:rsidRPr="00A056E4">
              <w:rPr>
                <w:rFonts w:cstheme="minorHAnsi"/>
                <w:sz w:val="24"/>
                <w:szCs w:val="24"/>
              </w:rPr>
              <w:t xml:space="preserve">Please provide your </w:t>
            </w:r>
            <w:proofErr w:type="gramStart"/>
            <w:r w:rsidR="00FF1018">
              <w:rPr>
                <w:rFonts w:cstheme="minorHAnsi"/>
                <w:sz w:val="24"/>
                <w:szCs w:val="24"/>
              </w:rPr>
              <w:t>D</w:t>
            </w:r>
            <w:r w:rsidRPr="00A056E4">
              <w:rPr>
                <w:rFonts w:cstheme="minorHAnsi"/>
                <w:sz w:val="24"/>
                <w:szCs w:val="24"/>
              </w:rPr>
              <w:t>ivision</w:t>
            </w:r>
            <w:proofErr w:type="gramEnd"/>
            <w:r w:rsidRPr="00A056E4">
              <w:rPr>
                <w:rFonts w:cstheme="minorHAnsi"/>
                <w:sz w:val="24"/>
                <w:szCs w:val="24"/>
              </w:rPr>
              <w:t>:</w:t>
            </w:r>
          </w:p>
        </w:tc>
        <w:tc>
          <w:tcPr>
            <w:tcW w:w="2217" w:type="dxa"/>
            <w:shd w:val="clear" w:color="auto" w:fill="E9EFF7"/>
          </w:tcPr>
          <w:p w14:paraId="4C6CE722" w14:textId="77777777" w:rsidR="001713D9" w:rsidRPr="00A056E4" w:rsidRDefault="001713D9" w:rsidP="001713D9">
            <w:pPr>
              <w:rPr>
                <w:rFonts w:cstheme="minorHAnsi"/>
                <w:sz w:val="24"/>
                <w:szCs w:val="24"/>
              </w:rPr>
            </w:pPr>
          </w:p>
        </w:tc>
      </w:tr>
      <w:tr w:rsidR="001713D9" w:rsidRPr="00A056E4" w14:paraId="186527FF" w14:textId="08EBCF7C" w:rsidTr="007A2ED9">
        <w:tc>
          <w:tcPr>
            <w:tcW w:w="6799" w:type="dxa"/>
            <w:gridSpan w:val="2"/>
            <w:shd w:val="clear" w:color="auto" w:fill="E9EFF7"/>
          </w:tcPr>
          <w:p w14:paraId="2E91548B" w14:textId="10638590" w:rsidR="001713D9" w:rsidRPr="00A056E4" w:rsidRDefault="001713D9" w:rsidP="001713D9">
            <w:pPr>
              <w:rPr>
                <w:rFonts w:cstheme="minorHAnsi"/>
                <w:sz w:val="24"/>
                <w:szCs w:val="24"/>
              </w:rPr>
            </w:pPr>
            <w:r w:rsidRPr="00A056E4">
              <w:rPr>
                <w:rFonts w:cstheme="minorHAnsi"/>
                <w:sz w:val="24"/>
                <w:szCs w:val="24"/>
              </w:rPr>
              <w:t xml:space="preserve">Please provide your </w:t>
            </w:r>
            <w:r w:rsidR="00E7450C" w:rsidRPr="00A056E4">
              <w:rPr>
                <w:rFonts w:cstheme="minorHAnsi"/>
                <w:sz w:val="24"/>
                <w:szCs w:val="24"/>
              </w:rPr>
              <w:t xml:space="preserve">preferred </w:t>
            </w:r>
            <w:r w:rsidRPr="00A056E4">
              <w:rPr>
                <w:rFonts w:cstheme="minorHAnsi"/>
                <w:sz w:val="24"/>
                <w:szCs w:val="24"/>
              </w:rPr>
              <w:t>email address:</w:t>
            </w:r>
          </w:p>
        </w:tc>
        <w:tc>
          <w:tcPr>
            <w:tcW w:w="2217" w:type="dxa"/>
            <w:shd w:val="clear" w:color="auto" w:fill="E9EFF7"/>
          </w:tcPr>
          <w:p w14:paraId="59838124" w14:textId="77777777" w:rsidR="001713D9" w:rsidRPr="00A056E4" w:rsidRDefault="001713D9" w:rsidP="001713D9">
            <w:pPr>
              <w:rPr>
                <w:rFonts w:cstheme="minorHAnsi"/>
                <w:sz w:val="24"/>
                <w:szCs w:val="24"/>
              </w:rPr>
            </w:pPr>
          </w:p>
        </w:tc>
      </w:tr>
      <w:tr w:rsidR="001713D9" w:rsidRPr="00A056E4" w14:paraId="7DA77B7B" w14:textId="24FE2BA7" w:rsidTr="007A2ED9">
        <w:tc>
          <w:tcPr>
            <w:tcW w:w="6799" w:type="dxa"/>
            <w:gridSpan w:val="2"/>
            <w:shd w:val="clear" w:color="auto" w:fill="E9EFF7"/>
          </w:tcPr>
          <w:p w14:paraId="7BBC30C2" w14:textId="2AD1B4D7" w:rsidR="001713D9" w:rsidRPr="00A056E4" w:rsidRDefault="001713D9" w:rsidP="001713D9">
            <w:pPr>
              <w:rPr>
                <w:rFonts w:cstheme="minorHAnsi"/>
                <w:sz w:val="24"/>
                <w:szCs w:val="24"/>
              </w:rPr>
            </w:pPr>
            <w:r w:rsidRPr="00A056E4">
              <w:rPr>
                <w:rFonts w:cstheme="minorHAnsi"/>
                <w:sz w:val="24"/>
                <w:szCs w:val="24"/>
              </w:rPr>
              <w:lastRenderedPageBreak/>
              <w:t xml:space="preserve">Please provide your preferred contact number: </w:t>
            </w:r>
          </w:p>
        </w:tc>
        <w:tc>
          <w:tcPr>
            <w:tcW w:w="2217" w:type="dxa"/>
            <w:shd w:val="clear" w:color="auto" w:fill="E9EFF7"/>
          </w:tcPr>
          <w:p w14:paraId="45DD7CE2" w14:textId="77777777" w:rsidR="001713D9" w:rsidRPr="00A056E4" w:rsidRDefault="001713D9" w:rsidP="001713D9">
            <w:pPr>
              <w:rPr>
                <w:rFonts w:cstheme="minorHAnsi"/>
                <w:sz w:val="24"/>
                <w:szCs w:val="24"/>
              </w:rPr>
            </w:pPr>
          </w:p>
        </w:tc>
      </w:tr>
      <w:tr w:rsidR="001713D9" w:rsidRPr="00A056E4" w14:paraId="400767AE" w14:textId="5D0CD46C" w:rsidTr="007A2ED9">
        <w:tc>
          <w:tcPr>
            <w:tcW w:w="9016" w:type="dxa"/>
            <w:gridSpan w:val="3"/>
            <w:shd w:val="clear" w:color="auto" w:fill="FAF0F0"/>
          </w:tcPr>
          <w:p w14:paraId="7838173E" w14:textId="77777777" w:rsidR="00DC7162" w:rsidRPr="00A056E4" w:rsidRDefault="00DC7162" w:rsidP="00DC7162">
            <w:pPr>
              <w:rPr>
                <w:rFonts w:cstheme="minorHAnsi"/>
                <w:b/>
                <w:sz w:val="24"/>
                <w:szCs w:val="24"/>
              </w:rPr>
            </w:pPr>
          </w:p>
          <w:p w14:paraId="42DD6461" w14:textId="3A56819E" w:rsidR="00DC7162" w:rsidRPr="00A056E4" w:rsidRDefault="00022DA0" w:rsidP="00DC7162">
            <w:pPr>
              <w:rPr>
                <w:rFonts w:cstheme="minorHAnsi"/>
                <w:b/>
                <w:sz w:val="24"/>
                <w:szCs w:val="24"/>
              </w:rPr>
            </w:pPr>
            <w:r>
              <w:rPr>
                <w:rFonts w:cstheme="minorHAnsi"/>
                <w:b/>
                <w:sz w:val="24"/>
                <w:szCs w:val="24"/>
              </w:rPr>
              <w:t xml:space="preserve">Section B: </w:t>
            </w:r>
            <w:r w:rsidR="001713D9" w:rsidRPr="00A056E4">
              <w:rPr>
                <w:rFonts w:cstheme="minorHAnsi"/>
                <w:b/>
                <w:sz w:val="24"/>
                <w:szCs w:val="24"/>
              </w:rPr>
              <w:t>Supporting your application</w:t>
            </w:r>
          </w:p>
          <w:p w14:paraId="503E29C5" w14:textId="7F8DDA13" w:rsidR="001713D9" w:rsidRPr="00A056E4" w:rsidRDefault="00F175A2" w:rsidP="001713D9">
            <w:pPr>
              <w:rPr>
                <w:rFonts w:cstheme="minorHAnsi"/>
                <w:sz w:val="24"/>
                <w:szCs w:val="24"/>
              </w:rPr>
            </w:pPr>
            <w:r w:rsidRPr="00F175A2">
              <w:rPr>
                <w:rFonts w:cstheme="minorHAnsi"/>
                <w:bCs/>
                <w:i/>
                <w:iCs/>
                <w:sz w:val="24"/>
                <w:szCs w:val="24"/>
              </w:rPr>
              <w:t>Mandatory Section</w:t>
            </w:r>
          </w:p>
        </w:tc>
      </w:tr>
      <w:tr w:rsidR="00637754" w:rsidRPr="00A056E4" w14:paraId="2024E827" w14:textId="77777777" w:rsidTr="007A2ED9">
        <w:tc>
          <w:tcPr>
            <w:tcW w:w="6799" w:type="dxa"/>
            <w:gridSpan w:val="2"/>
            <w:shd w:val="clear" w:color="auto" w:fill="FAF0F0"/>
          </w:tcPr>
          <w:p w14:paraId="29CB736E" w14:textId="1B47C6E3" w:rsidR="00637754" w:rsidRPr="00A056E4" w:rsidRDefault="00637754" w:rsidP="00637754">
            <w:pPr>
              <w:rPr>
                <w:rFonts w:cstheme="minorHAnsi"/>
                <w:b/>
                <w:sz w:val="24"/>
                <w:szCs w:val="24"/>
              </w:rPr>
            </w:pPr>
            <w:r w:rsidRPr="00A056E4">
              <w:rPr>
                <w:rFonts w:cstheme="minorHAnsi"/>
                <w:b/>
                <w:sz w:val="24"/>
                <w:szCs w:val="24"/>
              </w:rPr>
              <w:t>Grant Request Type:</w:t>
            </w:r>
          </w:p>
        </w:tc>
        <w:tc>
          <w:tcPr>
            <w:tcW w:w="2217" w:type="dxa"/>
            <w:shd w:val="clear" w:color="auto" w:fill="FAF0F0"/>
          </w:tcPr>
          <w:p w14:paraId="21A3B35E" w14:textId="27179000" w:rsidR="00637754" w:rsidRPr="00A056E4" w:rsidRDefault="00637754" w:rsidP="00DC7162">
            <w:pPr>
              <w:rPr>
                <w:rFonts w:cstheme="minorHAnsi"/>
                <w:b/>
                <w:sz w:val="24"/>
                <w:szCs w:val="24"/>
              </w:rPr>
            </w:pPr>
            <w:r w:rsidRPr="00A056E4">
              <w:rPr>
                <w:rFonts w:cstheme="minorHAnsi"/>
                <w:b/>
                <w:sz w:val="24"/>
                <w:szCs w:val="24"/>
              </w:rPr>
              <w:t xml:space="preserve">Please </w:t>
            </w:r>
            <w:r w:rsidR="0076087F">
              <w:rPr>
                <w:rFonts w:cstheme="minorHAnsi"/>
                <w:b/>
                <w:sz w:val="24"/>
                <w:szCs w:val="24"/>
              </w:rPr>
              <w:t>in</w:t>
            </w:r>
            <w:r w:rsidR="00F16F3F">
              <w:rPr>
                <w:rFonts w:cstheme="minorHAnsi"/>
                <w:b/>
                <w:sz w:val="24"/>
                <w:szCs w:val="24"/>
              </w:rPr>
              <w:t>dicate:</w:t>
            </w:r>
          </w:p>
        </w:tc>
      </w:tr>
      <w:tr w:rsidR="00637754" w:rsidRPr="00A056E4" w14:paraId="2125B9E9" w14:textId="77777777" w:rsidTr="007A2ED9">
        <w:tc>
          <w:tcPr>
            <w:tcW w:w="6799" w:type="dxa"/>
            <w:gridSpan w:val="2"/>
            <w:shd w:val="clear" w:color="auto" w:fill="FAF0F0"/>
          </w:tcPr>
          <w:p w14:paraId="19C5F37C" w14:textId="77777777" w:rsidR="00637754" w:rsidRPr="002C13BC" w:rsidRDefault="00637754" w:rsidP="00637754">
            <w:pPr>
              <w:rPr>
                <w:rFonts w:cstheme="minorHAnsi"/>
                <w:bCs/>
                <w:sz w:val="24"/>
                <w:szCs w:val="24"/>
                <w:highlight w:val="yellow"/>
              </w:rPr>
            </w:pPr>
          </w:p>
          <w:p w14:paraId="7D09F57C" w14:textId="723CBD85" w:rsidR="00637754" w:rsidRPr="004368A2" w:rsidRDefault="00637754" w:rsidP="00637754">
            <w:pPr>
              <w:rPr>
                <w:rFonts w:cstheme="minorHAnsi"/>
                <w:bCs/>
                <w:sz w:val="24"/>
                <w:szCs w:val="24"/>
              </w:rPr>
            </w:pPr>
            <w:r w:rsidRPr="004368A2">
              <w:rPr>
                <w:rFonts w:cstheme="minorHAnsi"/>
                <w:bCs/>
                <w:sz w:val="24"/>
                <w:szCs w:val="24"/>
              </w:rPr>
              <w:t>I am applying for a</w:t>
            </w:r>
            <w:r w:rsidR="002C13BC" w:rsidRPr="004368A2">
              <w:rPr>
                <w:rFonts w:cstheme="minorHAnsi"/>
                <w:bCs/>
                <w:sz w:val="24"/>
                <w:szCs w:val="24"/>
              </w:rPr>
              <w:t xml:space="preserve"> one-off </w:t>
            </w:r>
            <w:r w:rsidR="00C5221E" w:rsidRPr="004368A2">
              <w:rPr>
                <w:rFonts w:cstheme="minorHAnsi"/>
                <w:bCs/>
                <w:sz w:val="24"/>
                <w:szCs w:val="24"/>
              </w:rPr>
              <w:t>Crisis S</w:t>
            </w:r>
            <w:r w:rsidR="002C13BC" w:rsidRPr="004368A2">
              <w:rPr>
                <w:rFonts w:cstheme="minorHAnsi"/>
                <w:bCs/>
                <w:sz w:val="24"/>
                <w:szCs w:val="24"/>
              </w:rPr>
              <w:t>upport</w:t>
            </w:r>
            <w:r w:rsidRPr="004368A2">
              <w:rPr>
                <w:rFonts w:cstheme="minorHAnsi"/>
                <w:bCs/>
                <w:sz w:val="24"/>
                <w:szCs w:val="24"/>
              </w:rPr>
              <w:t xml:space="preserve"> </w:t>
            </w:r>
            <w:r w:rsidR="00C5221E" w:rsidRPr="004368A2">
              <w:rPr>
                <w:rFonts w:cstheme="minorHAnsi"/>
                <w:bCs/>
                <w:sz w:val="24"/>
                <w:szCs w:val="24"/>
              </w:rPr>
              <w:t>G</w:t>
            </w:r>
            <w:r w:rsidRPr="004368A2">
              <w:rPr>
                <w:rFonts w:cstheme="minorHAnsi"/>
                <w:bCs/>
                <w:sz w:val="24"/>
                <w:szCs w:val="24"/>
              </w:rPr>
              <w:t xml:space="preserve">rant (up to £500)   </w:t>
            </w:r>
          </w:p>
          <w:p w14:paraId="27A41FF8" w14:textId="77777777" w:rsidR="0064183C" w:rsidRDefault="0064183C" w:rsidP="00DC7162">
            <w:pPr>
              <w:rPr>
                <w:rFonts w:cstheme="minorHAnsi"/>
                <w:bCs/>
                <w:sz w:val="24"/>
                <w:szCs w:val="24"/>
              </w:rPr>
            </w:pPr>
          </w:p>
          <w:p w14:paraId="2A5B3898" w14:textId="3C947D9F" w:rsidR="00637754" w:rsidRPr="002C13BC" w:rsidRDefault="0064183C" w:rsidP="00DC7162">
            <w:pPr>
              <w:rPr>
                <w:rFonts w:cstheme="minorHAnsi"/>
                <w:bCs/>
                <w:sz w:val="24"/>
                <w:szCs w:val="24"/>
                <w:highlight w:val="yellow"/>
              </w:rPr>
            </w:pPr>
            <w:r w:rsidRPr="0064183C">
              <w:rPr>
                <w:rFonts w:cstheme="minorHAnsi"/>
                <w:bCs/>
                <w:sz w:val="24"/>
                <w:szCs w:val="24"/>
              </w:rPr>
              <w:t>For a</w:t>
            </w:r>
            <w:r>
              <w:rPr>
                <w:rFonts w:cstheme="minorHAnsi"/>
                <w:bCs/>
                <w:sz w:val="24"/>
                <w:szCs w:val="24"/>
              </w:rPr>
              <w:t xml:space="preserve">n unforeseen </w:t>
            </w:r>
            <w:r w:rsidRPr="0064183C">
              <w:rPr>
                <w:rFonts w:cstheme="minorHAnsi"/>
                <w:bCs/>
                <w:sz w:val="24"/>
                <w:szCs w:val="24"/>
              </w:rPr>
              <w:t xml:space="preserve">drop in </w:t>
            </w:r>
            <w:r>
              <w:rPr>
                <w:rFonts w:cstheme="minorHAnsi"/>
                <w:bCs/>
                <w:sz w:val="24"/>
                <w:szCs w:val="24"/>
              </w:rPr>
              <w:t xml:space="preserve">household </w:t>
            </w:r>
            <w:r w:rsidRPr="0064183C">
              <w:rPr>
                <w:rFonts w:cstheme="minorHAnsi"/>
                <w:bCs/>
                <w:sz w:val="24"/>
                <w:szCs w:val="24"/>
              </w:rPr>
              <w:t xml:space="preserve">income </w:t>
            </w:r>
            <w:r>
              <w:rPr>
                <w:rFonts w:cstheme="minorHAnsi"/>
                <w:bCs/>
                <w:sz w:val="24"/>
                <w:szCs w:val="24"/>
              </w:rPr>
              <w:t xml:space="preserve">due to no fault of your own </w:t>
            </w:r>
            <w:r w:rsidRPr="0064183C">
              <w:rPr>
                <w:rFonts w:cstheme="minorHAnsi"/>
                <w:bCs/>
                <w:sz w:val="24"/>
                <w:szCs w:val="24"/>
              </w:rPr>
              <w:t>OR an unexpected expense only</w:t>
            </w:r>
          </w:p>
        </w:tc>
        <w:tc>
          <w:tcPr>
            <w:tcW w:w="2217" w:type="dxa"/>
            <w:shd w:val="clear" w:color="auto" w:fill="FAF0F0"/>
          </w:tcPr>
          <w:p w14:paraId="3CC027F7"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243039AB" w14:textId="77777777" w:rsidR="00637754" w:rsidRDefault="00637754" w:rsidP="00DC7162">
            <w:pPr>
              <w:rPr>
                <w:rFonts w:cstheme="minorHAnsi"/>
                <w:bCs/>
                <w:sz w:val="24"/>
                <w:szCs w:val="24"/>
              </w:rPr>
            </w:pPr>
            <w:r w:rsidRPr="00A056E4">
              <w:rPr>
                <w:rFonts w:cstheme="minorHAnsi"/>
                <w:bCs/>
                <w:sz w:val="24"/>
                <w:szCs w:val="24"/>
              </w:rPr>
              <w:t>Yes / No</w:t>
            </w:r>
          </w:p>
          <w:p w14:paraId="355BEFD9" w14:textId="77777777" w:rsidR="00022DA0" w:rsidRDefault="00022DA0" w:rsidP="00DC7162">
            <w:pPr>
              <w:rPr>
                <w:rFonts w:cstheme="minorHAnsi"/>
                <w:bCs/>
                <w:sz w:val="24"/>
                <w:szCs w:val="24"/>
              </w:rPr>
            </w:pPr>
          </w:p>
          <w:p w14:paraId="0896ED99" w14:textId="2C0DDC8A"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C</w:t>
            </w:r>
            <w:r w:rsidR="0076087F" w:rsidRPr="00FF1018">
              <w:rPr>
                <w:rFonts w:cstheme="minorHAnsi"/>
                <w:bCs/>
                <w:i/>
                <w:iCs/>
                <w:sz w:val="24"/>
                <w:szCs w:val="24"/>
              </w:rPr>
              <w:t xml:space="preserve"> and E</w:t>
            </w:r>
          </w:p>
        </w:tc>
      </w:tr>
      <w:tr w:rsidR="00637754" w:rsidRPr="00A056E4" w14:paraId="5EA32C67" w14:textId="77777777" w:rsidTr="007A2ED9">
        <w:tc>
          <w:tcPr>
            <w:tcW w:w="6799" w:type="dxa"/>
            <w:gridSpan w:val="2"/>
            <w:shd w:val="clear" w:color="auto" w:fill="FAF0F0"/>
          </w:tcPr>
          <w:p w14:paraId="21992715" w14:textId="43BA95D2" w:rsidR="00637754" w:rsidRPr="0064183C" w:rsidRDefault="00637754" w:rsidP="00DC7162">
            <w:pPr>
              <w:rPr>
                <w:rFonts w:cstheme="minorHAnsi"/>
                <w:b/>
                <w:sz w:val="24"/>
                <w:szCs w:val="24"/>
              </w:rPr>
            </w:pPr>
          </w:p>
          <w:p w14:paraId="3903A8FD" w14:textId="77777777" w:rsidR="00637754" w:rsidRDefault="00A22742" w:rsidP="00DC7162">
            <w:pPr>
              <w:rPr>
                <w:rFonts w:cstheme="minorHAnsi"/>
                <w:bCs/>
                <w:sz w:val="24"/>
                <w:szCs w:val="24"/>
              </w:rPr>
            </w:pPr>
            <w:r>
              <w:rPr>
                <w:rFonts w:cstheme="minorHAnsi"/>
                <w:bCs/>
                <w:sz w:val="24"/>
                <w:szCs w:val="24"/>
              </w:rPr>
              <w:t xml:space="preserve">I am applying for a </w:t>
            </w:r>
            <w:r w:rsidR="00637754" w:rsidRPr="00A056E4">
              <w:rPr>
                <w:rFonts w:cstheme="minorHAnsi"/>
                <w:bCs/>
                <w:sz w:val="24"/>
                <w:szCs w:val="24"/>
              </w:rPr>
              <w:t>£50 Supermarket Voucher</w:t>
            </w:r>
          </w:p>
          <w:p w14:paraId="65C55982" w14:textId="77777777" w:rsidR="0064183C" w:rsidRDefault="0064183C" w:rsidP="00DC7162">
            <w:pPr>
              <w:rPr>
                <w:rFonts w:cstheme="minorHAnsi"/>
                <w:bCs/>
                <w:sz w:val="24"/>
                <w:szCs w:val="24"/>
              </w:rPr>
            </w:pPr>
            <w:r>
              <w:rPr>
                <w:rFonts w:cstheme="minorHAnsi"/>
                <w:bCs/>
                <w:sz w:val="24"/>
                <w:szCs w:val="24"/>
              </w:rPr>
              <w:t xml:space="preserve">(3 </w:t>
            </w:r>
            <w:proofErr w:type="spellStart"/>
            <w:r>
              <w:rPr>
                <w:rFonts w:cstheme="minorHAnsi"/>
                <w:bCs/>
                <w:sz w:val="24"/>
                <w:szCs w:val="24"/>
              </w:rPr>
              <w:t>months worth</w:t>
            </w:r>
            <w:proofErr w:type="spellEnd"/>
            <w:r>
              <w:rPr>
                <w:rFonts w:cstheme="minorHAnsi"/>
                <w:bCs/>
                <w:sz w:val="24"/>
                <w:szCs w:val="24"/>
              </w:rPr>
              <w:t xml:space="preserve"> of vouchers (£150) may be issued in one block if deemed appropriate)</w:t>
            </w:r>
          </w:p>
          <w:p w14:paraId="4794F77F" w14:textId="77777777" w:rsidR="0064183C" w:rsidRDefault="0064183C" w:rsidP="00DC7162">
            <w:pPr>
              <w:rPr>
                <w:rFonts w:cstheme="minorHAnsi"/>
                <w:bCs/>
                <w:sz w:val="24"/>
                <w:szCs w:val="24"/>
              </w:rPr>
            </w:pPr>
          </w:p>
          <w:p w14:paraId="427A7999" w14:textId="1E51A0DA" w:rsidR="0064183C" w:rsidRPr="00A056E4" w:rsidRDefault="0064183C" w:rsidP="00DC7162">
            <w:pPr>
              <w:rPr>
                <w:rFonts w:cstheme="minorHAnsi"/>
                <w:bCs/>
                <w:sz w:val="24"/>
                <w:szCs w:val="24"/>
              </w:rPr>
            </w:pPr>
            <w:r>
              <w:rPr>
                <w:rFonts w:cstheme="minorHAnsi"/>
                <w:bCs/>
                <w:sz w:val="24"/>
                <w:szCs w:val="24"/>
              </w:rPr>
              <w:t xml:space="preserve">For those struggling with cost of living rises and inability to afford </w:t>
            </w:r>
            <w:proofErr w:type="gramStart"/>
            <w:r>
              <w:rPr>
                <w:rFonts w:cstheme="minorHAnsi"/>
                <w:bCs/>
                <w:sz w:val="24"/>
                <w:szCs w:val="24"/>
              </w:rPr>
              <w:t>basic necessities</w:t>
            </w:r>
            <w:proofErr w:type="gramEnd"/>
            <w:r>
              <w:rPr>
                <w:rFonts w:cstheme="minorHAnsi"/>
                <w:bCs/>
                <w:sz w:val="24"/>
                <w:szCs w:val="24"/>
              </w:rPr>
              <w:t xml:space="preserve"> (food, hygiene products)</w:t>
            </w:r>
          </w:p>
        </w:tc>
        <w:tc>
          <w:tcPr>
            <w:tcW w:w="2217" w:type="dxa"/>
            <w:shd w:val="clear" w:color="auto" w:fill="FAF0F0"/>
          </w:tcPr>
          <w:p w14:paraId="56B44A3D"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73849225" w14:textId="77777777" w:rsidR="00637754" w:rsidRDefault="00637754" w:rsidP="00DC7162">
            <w:pPr>
              <w:rPr>
                <w:rFonts w:cstheme="minorHAnsi"/>
                <w:bCs/>
                <w:sz w:val="24"/>
                <w:szCs w:val="24"/>
              </w:rPr>
            </w:pPr>
            <w:r w:rsidRPr="00A056E4">
              <w:rPr>
                <w:rFonts w:cstheme="minorHAnsi"/>
                <w:bCs/>
                <w:sz w:val="24"/>
                <w:szCs w:val="24"/>
              </w:rPr>
              <w:t>Yes / No</w:t>
            </w:r>
          </w:p>
          <w:p w14:paraId="3164D846" w14:textId="77777777" w:rsidR="00022DA0" w:rsidRDefault="00022DA0" w:rsidP="00DC7162">
            <w:pPr>
              <w:rPr>
                <w:rFonts w:cstheme="minorHAnsi"/>
                <w:bCs/>
                <w:sz w:val="24"/>
                <w:szCs w:val="24"/>
              </w:rPr>
            </w:pPr>
          </w:p>
          <w:p w14:paraId="522B3528" w14:textId="26A5CE5F"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D</w:t>
            </w:r>
            <w:r w:rsidR="0076087F" w:rsidRPr="00FF1018">
              <w:rPr>
                <w:rFonts w:cstheme="minorHAnsi"/>
                <w:bCs/>
                <w:i/>
                <w:iCs/>
                <w:sz w:val="24"/>
                <w:szCs w:val="24"/>
              </w:rPr>
              <w:t xml:space="preserve"> and E</w:t>
            </w:r>
          </w:p>
        </w:tc>
      </w:tr>
      <w:tr w:rsidR="001713D9" w:rsidRPr="00A056E4" w14:paraId="60898FF5" w14:textId="7BD5520A" w:rsidTr="00FF1018">
        <w:tc>
          <w:tcPr>
            <w:tcW w:w="9016" w:type="dxa"/>
            <w:gridSpan w:val="3"/>
            <w:shd w:val="clear" w:color="auto" w:fill="D5E4BE"/>
          </w:tcPr>
          <w:p w14:paraId="4AD538C3" w14:textId="4C44B4CD" w:rsidR="00637754" w:rsidRPr="004368A2" w:rsidRDefault="00637754" w:rsidP="001713D9">
            <w:pPr>
              <w:rPr>
                <w:rFonts w:cstheme="minorHAnsi"/>
                <w:sz w:val="24"/>
                <w:szCs w:val="24"/>
              </w:rPr>
            </w:pPr>
          </w:p>
          <w:p w14:paraId="473CC651" w14:textId="39762EF3" w:rsidR="001713D9" w:rsidRPr="004368A2" w:rsidRDefault="00022DA0" w:rsidP="00022DA0">
            <w:pPr>
              <w:rPr>
                <w:rFonts w:cstheme="minorHAnsi"/>
                <w:b/>
                <w:bCs/>
                <w:sz w:val="24"/>
                <w:szCs w:val="24"/>
              </w:rPr>
            </w:pPr>
            <w:r w:rsidRPr="004368A2">
              <w:rPr>
                <w:rFonts w:cstheme="minorHAnsi"/>
                <w:b/>
                <w:bCs/>
                <w:sz w:val="24"/>
                <w:szCs w:val="24"/>
              </w:rPr>
              <w:t xml:space="preserve">Section C: </w:t>
            </w:r>
            <w:r w:rsidR="002C13BC" w:rsidRPr="004368A2">
              <w:rPr>
                <w:rFonts w:cstheme="minorHAnsi"/>
                <w:b/>
                <w:bCs/>
                <w:sz w:val="24"/>
                <w:szCs w:val="24"/>
              </w:rPr>
              <w:t xml:space="preserve">One-off </w:t>
            </w:r>
            <w:r w:rsidR="00C5221E" w:rsidRPr="004368A2">
              <w:rPr>
                <w:rFonts w:cstheme="minorHAnsi"/>
                <w:b/>
                <w:bCs/>
                <w:sz w:val="24"/>
                <w:szCs w:val="24"/>
              </w:rPr>
              <w:t>Crisis S</w:t>
            </w:r>
            <w:r w:rsidR="002C13BC" w:rsidRPr="004368A2">
              <w:rPr>
                <w:rFonts w:cstheme="minorHAnsi"/>
                <w:b/>
                <w:bCs/>
                <w:sz w:val="24"/>
                <w:szCs w:val="24"/>
              </w:rPr>
              <w:t>upport</w:t>
            </w:r>
            <w:r w:rsidRPr="004368A2">
              <w:rPr>
                <w:rFonts w:cstheme="minorHAnsi"/>
                <w:b/>
                <w:bCs/>
                <w:sz w:val="24"/>
                <w:szCs w:val="24"/>
              </w:rPr>
              <w:t xml:space="preserve"> Grant </w:t>
            </w:r>
            <w:r w:rsidR="002C13BC" w:rsidRPr="004368A2">
              <w:rPr>
                <w:rFonts w:cstheme="minorHAnsi"/>
                <w:b/>
                <w:bCs/>
                <w:sz w:val="24"/>
                <w:szCs w:val="24"/>
              </w:rPr>
              <w:t>(voucher)</w:t>
            </w:r>
          </w:p>
          <w:p w14:paraId="417EE23B" w14:textId="77777777" w:rsidR="00F175A2" w:rsidRPr="004368A2" w:rsidRDefault="00F175A2" w:rsidP="00022DA0">
            <w:pPr>
              <w:rPr>
                <w:rFonts w:cstheme="minorHAnsi"/>
                <w:i/>
                <w:iCs/>
                <w:sz w:val="24"/>
                <w:szCs w:val="24"/>
              </w:rPr>
            </w:pPr>
          </w:p>
          <w:p w14:paraId="6C558E18" w14:textId="63CC95E5" w:rsidR="00022DA0" w:rsidRPr="004368A2" w:rsidRDefault="00D25CE0" w:rsidP="00022DA0">
            <w:pPr>
              <w:rPr>
                <w:rFonts w:cstheme="minorHAnsi"/>
                <w:i/>
                <w:iCs/>
                <w:sz w:val="24"/>
                <w:szCs w:val="24"/>
              </w:rPr>
            </w:pPr>
            <w:r w:rsidRPr="004368A2">
              <w:rPr>
                <w:rFonts w:cstheme="minorHAnsi"/>
                <w:i/>
                <w:iCs/>
                <w:sz w:val="24"/>
                <w:szCs w:val="24"/>
              </w:rPr>
              <w:t xml:space="preserve">Move to Section D if you are applying for a </w:t>
            </w:r>
            <w:r w:rsidR="002C13BC" w:rsidRPr="004368A2">
              <w:rPr>
                <w:rFonts w:cstheme="minorHAnsi"/>
                <w:i/>
                <w:iCs/>
                <w:sz w:val="24"/>
                <w:szCs w:val="24"/>
              </w:rPr>
              <w:t xml:space="preserve">£50 </w:t>
            </w:r>
            <w:r w:rsidRPr="004368A2">
              <w:rPr>
                <w:rFonts w:cstheme="minorHAnsi"/>
                <w:i/>
                <w:iCs/>
                <w:sz w:val="24"/>
                <w:szCs w:val="24"/>
              </w:rPr>
              <w:t>Supermarket Voucher</w:t>
            </w:r>
            <w:r w:rsidR="00F175A2" w:rsidRPr="004368A2">
              <w:rPr>
                <w:rFonts w:cstheme="minorHAnsi"/>
                <w:i/>
                <w:iCs/>
                <w:sz w:val="24"/>
                <w:szCs w:val="24"/>
              </w:rPr>
              <w:t xml:space="preserve"> only</w:t>
            </w:r>
          </w:p>
          <w:p w14:paraId="41B943EA" w14:textId="4E674F2F" w:rsidR="00D25CE0" w:rsidRPr="004368A2" w:rsidRDefault="00D25CE0" w:rsidP="00022DA0">
            <w:pPr>
              <w:rPr>
                <w:rFonts w:cstheme="minorHAnsi"/>
                <w:i/>
                <w:iCs/>
                <w:sz w:val="24"/>
                <w:szCs w:val="24"/>
              </w:rPr>
            </w:pPr>
          </w:p>
        </w:tc>
      </w:tr>
      <w:tr w:rsidR="00022DA0" w:rsidRPr="00A056E4" w14:paraId="0433595E" w14:textId="77777777" w:rsidTr="00FF1018">
        <w:tc>
          <w:tcPr>
            <w:tcW w:w="6799" w:type="dxa"/>
            <w:gridSpan w:val="2"/>
            <w:shd w:val="clear" w:color="auto" w:fill="D5E4BE"/>
          </w:tcPr>
          <w:p w14:paraId="01653F56" w14:textId="3D04D025" w:rsidR="00022DA0" w:rsidRPr="004368A2" w:rsidRDefault="00022DA0" w:rsidP="00022DA0">
            <w:pPr>
              <w:rPr>
                <w:rFonts w:cstheme="minorHAnsi"/>
                <w:bCs/>
                <w:sz w:val="24"/>
                <w:szCs w:val="24"/>
              </w:rPr>
            </w:pPr>
            <w:r w:rsidRPr="004368A2">
              <w:rPr>
                <w:rFonts w:cstheme="minorHAnsi"/>
                <w:bCs/>
                <w:sz w:val="24"/>
                <w:szCs w:val="24"/>
              </w:rPr>
              <w:t xml:space="preserve">How much are you applying for: </w:t>
            </w:r>
          </w:p>
          <w:p w14:paraId="044837EA" w14:textId="09D57E92" w:rsidR="00022DA0" w:rsidRPr="004368A2" w:rsidRDefault="00022DA0" w:rsidP="00022DA0">
            <w:pPr>
              <w:rPr>
                <w:rFonts w:cstheme="minorHAnsi"/>
                <w:sz w:val="24"/>
                <w:szCs w:val="24"/>
              </w:rPr>
            </w:pPr>
            <w:r w:rsidRPr="004368A2">
              <w:rPr>
                <w:rFonts w:cstheme="minorHAnsi"/>
                <w:bCs/>
                <w:sz w:val="24"/>
                <w:szCs w:val="24"/>
              </w:rPr>
              <w:t>(</w:t>
            </w:r>
            <w:proofErr w:type="gramStart"/>
            <w:r w:rsidRPr="004368A2">
              <w:rPr>
                <w:rFonts w:cstheme="minorHAnsi"/>
                <w:bCs/>
                <w:sz w:val="24"/>
                <w:szCs w:val="24"/>
              </w:rPr>
              <w:t>up</w:t>
            </w:r>
            <w:proofErr w:type="gramEnd"/>
            <w:r w:rsidRPr="004368A2">
              <w:rPr>
                <w:rFonts w:cstheme="minorHAnsi"/>
                <w:bCs/>
                <w:sz w:val="24"/>
                <w:szCs w:val="24"/>
              </w:rPr>
              <w:t xml:space="preserve"> to £500)</w:t>
            </w:r>
          </w:p>
        </w:tc>
        <w:tc>
          <w:tcPr>
            <w:tcW w:w="2217" w:type="dxa"/>
            <w:shd w:val="clear" w:color="auto" w:fill="D5E4BE"/>
          </w:tcPr>
          <w:p w14:paraId="332A98C4" w14:textId="72BDFEEC" w:rsidR="00022DA0" w:rsidRPr="00A056E4" w:rsidRDefault="00022DA0" w:rsidP="001713D9">
            <w:pPr>
              <w:rPr>
                <w:rFonts w:cstheme="minorHAnsi"/>
                <w:sz w:val="24"/>
                <w:szCs w:val="24"/>
              </w:rPr>
            </w:pPr>
            <w:r>
              <w:rPr>
                <w:rFonts w:cstheme="minorHAnsi"/>
                <w:sz w:val="24"/>
                <w:szCs w:val="24"/>
              </w:rPr>
              <w:t>£</w:t>
            </w:r>
          </w:p>
        </w:tc>
      </w:tr>
      <w:tr w:rsidR="00022DA0" w:rsidRPr="00A056E4" w14:paraId="395D08BE" w14:textId="77777777" w:rsidTr="00FF1018">
        <w:tc>
          <w:tcPr>
            <w:tcW w:w="9016" w:type="dxa"/>
            <w:gridSpan w:val="3"/>
            <w:shd w:val="clear" w:color="auto" w:fill="D5E4BE"/>
          </w:tcPr>
          <w:p w14:paraId="0BF7B811" w14:textId="269A6BF4" w:rsidR="00022DA0" w:rsidRPr="004368A2" w:rsidRDefault="00022DA0" w:rsidP="001713D9">
            <w:pPr>
              <w:rPr>
                <w:rFonts w:cstheme="minorHAnsi"/>
                <w:b/>
                <w:bCs/>
                <w:sz w:val="24"/>
                <w:szCs w:val="24"/>
              </w:rPr>
            </w:pPr>
            <w:r w:rsidRPr="004368A2">
              <w:rPr>
                <w:rFonts w:cstheme="minorHAnsi"/>
                <w:b/>
                <w:bCs/>
                <w:sz w:val="24"/>
                <w:szCs w:val="24"/>
              </w:rPr>
              <w:t xml:space="preserve">Please </w:t>
            </w:r>
            <w:r w:rsidR="00F175A2" w:rsidRPr="004368A2">
              <w:rPr>
                <w:rFonts w:cstheme="minorHAnsi"/>
                <w:b/>
                <w:bCs/>
                <w:sz w:val="24"/>
                <w:szCs w:val="24"/>
              </w:rPr>
              <w:t xml:space="preserve">choose </w:t>
            </w:r>
            <w:r w:rsidRPr="004368A2">
              <w:rPr>
                <w:rFonts w:cstheme="minorHAnsi"/>
                <w:b/>
                <w:bCs/>
                <w:sz w:val="24"/>
                <w:szCs w:val="24"/>
              </w:rPr>
              <w:t>the most relevant reason for your application</w:t>
            </w:r>
            <w:r w:rsidR="00F175A2" w:rsidRPr="004368A2">
              <w:rPr>
                <w:rFonts w:cstheme="minorHAnsi"/>
                <w:b/>
                <w:bCs/>
                <w:sz w:val="24"/>
                <w:szCs w:val="24"/>
              </w:rPr>
              <w:t xml:space="preserve"> (1</w:t>
            </w:r>
            <w:r w:rsidR="00F4166F" w:rsidRPr="004368A2">
              <w:rPr>
                <w:rFonts w:cstheme="minorHAnsi"/>
                <w:b/>
                <w:bCs/>
                <w:sz w:val="24"/>
                <w:szCs w:val="24"/>
              </w:rPr>
              <w:t xml:space="preserve"> </w:t>
            </w:r>
            <w:r w:rsidR="00FE5EFD">
              <w:rPr>
                <w:rFonts w:cstheme="minorHAnsi"/>
                <w:b/>
                <w:bCs/>
                <w:sz w:val="24"/>
                <w:szCs w:val="24"/>
              </w:rPr>
              <w:t>OR</w:t>
            </w:r>
            <w:r w:rsidR="00F4166F" w:rsidRPr="004368A2">
              <w:rPr>
                <w:rFonts w:cstheme="minorHAnsi"/>
                <w:b/>
                <w:bCs/>
                <w:sz w:val="24"/>
                <w:szCs w:val="24"/>
              </w:rPr>
              <w:t xml:space="preserve"> </w:t>
            </w:r>
            <w:r w:rsidR="00F175A2" w:rsidRPr="004368A2">
              <w:rPr>
                <w:rFonts w:cstheme="minorHAnsi"/>
                <w:b/>
                <w:bCs/>
                <w:sz w:val="24"/>
                <w:szCs w:val="24"/>
              </w:rPr>
              <w:t>2</w:t>
            </w:r>
            <w:r w:rsidR="00FE5EFD">
              <w:rPr>
                <w:rFonts w:cstheme="minorHAnsi"/>
                <w:b/>
                <w:bCs/>
                <w:sz w:val="24"/>
                <w:szCs w:val="24"/>
              </w:rPr>
              <w:t>, please DO NOT complete both</w:t>
            </w:r>
            <w:r w:rsidR="00F175A2" w:rsidRPr="004368A2">
              <w:rPr>
                <w:rFonts w:cstheme="minorHAnsi"/>
                <w:b/>
                <w:bCs/>
                <w:sz w:val="24"/>
                <w:szCs w:val="24"/>
              </w:rPr>
              <w:t>)</w:t>
            </w:r>
            <w:r w:rsidRPr="004368A2">
              <w:rPr>
                <w:rFonts w:cstheme="minorHAnsi"/>
                <w:b/>
                <w:bCs/>
                <w:sz w:val="24"/>
                <w:szCs w:val="24"/>
              </w:rPr>
              <w:t xml:space="preserve">:                </w:t>
            </w:r>
            <w:r w:rsidRPr="004368A2">
              <w:rPr>
                <w:rFonts w:cstheme="minorHAnsi"/>
                <w:sz w:val="24"/>
                <w:szCs w:val="24"/>
              </w:rPr>
              <w:t xml:space="preserve">      </w:t>
            </w:r>
          </w:p>
        </w:tc>
      </w:tr>
      <w:tr w:rsidR="001713D9" w:rsidRPr="00A056E4" w14:paraId="10E95447" w14:textId="7B6F52A1" w:rsidTr="00FF1018">
        <w:tc>
          <w:tcPr>
            <w:tcW w:w="6799" w:type="dxa"/>
            <w:gridSpan w:val="2"/>
            <w:shd w:val="clear" w:color="auto" w:fill="D5E4BE"/>
          </w:tcPr>
          <w:p w14:paraId="0A41B291" w14:textId="490C7A6D" w:rsidR="002C13BC" w:rsidRPr="004368A2" w:rsidRDefault="002D5912" w:rsidP="002C13BC">
            <w:pPr>
              <w:pStyle w:val="ListParagraph"/>
              <w:numPr>
                <w:ilvl w:val="0"/>
                <w:numId w:val="10"/>
              </w:numPr>
              <w:ind w:left="306" w:hanging="284"/>
              <w:rPr>
                <w:rFonts w:cstheme="minorHAnsi"/>
                <w:b/>
                <w:bCs/>
                <w:sz w:val="24"/>
                <w:szCs w:val="24"/>
              </w:rPr>
            </w:pPr>
            <w:r w:rsidRPr="004368A2">
              <w:rPr>
                <w:rFonts w:cstheme="minorHAnsi"/>
                <w:b/>
                <w:bCs/>
                <w:sz w:val="24"/>
                <w:szCs w:val="24"/>
              </w:rPr>
              <w:t xml:space="preserve">I have recently experienced a </w:t>
            </w:r>
            <w:r w:rsidR="00A056E4" w:rsidRPr="004368A2">
              <w:rPr>
                <w:rFonts w:cstheme="minorHAnsi"/>
                <w:b/>
                <w:bCs/>
                <w:sz w:val="24"/>
                <w:szCs w:val="24"/>
              </w:rPr>
              <w:t xml:space="preserve">significant </w:t>
            </w:r>
            <w:r w:rsidRPr="004368A2">
              <w:rPr>
                <w:rFonts w:cstheme="minorHAnsi"/>
                <w:b/>
                <w:bCs/>
                <w:sz w:val="24"/>
                <w:szCs w:val="24"/>
              </w:rPr>
              <w:t>drop in household income</w:t>
            </w:r>
            <w:r w:rsidR="00F4166F" w:rsidRPr="004368A2">
              <w:rPr>
                <w:rFonts w:cstheme="minorHAnsi"/>
                <w:b/>
                <w:bCs/>
                <w:sz w:val="24"/>
                <w:szCs w:val="24"/>
              </w:rPr>
              <w:t xml:space="preserve"> </w:t>
            </w:r>
            <w:r w:rsidR="00FE5EFD" w:rsidRPr="004368A2">
              <w:rPr>
                <w:rFonts w:cstheme="minorHAnsi"/>
                <w:b/>
                <w:bCs/>
                <w:sz w:val="24"/>
                <w:szCs w:val="24"/>
              </w:rPr>
              <w:t>and would benefit from supermarket vouchers to free up/redistribute my funds for other expenses</w:t>
            </w:r>
          </w:p>
          <w:p w14:paraId="718B4C34" w14:textId="77777777" w:rsidR="00A22742" w:rsidRPr="004368A2" w:rsidRDefault="00A22742" w:rsidP="00A22742">
            <w:pPr>
              <w:ind w:left="22"/>
              <w:rPr>
                <w:rFonts w:cstheme="minorHAnsi"/>
                <w:sz w:val="24"/>
                <w:szCs w:val="24"/>
              </w:rPr>
            </w:pPr>
          </w:p>
          <w:p w14:paraId="248164C2" w14:textId="381628C0" w:rsidR="00A22742" w:rsidRPr="004368A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4368A2">
              <w:rPr>
                <w:rFonts w:cstheme="minorHAnsi"/>
                <w:i/>
                <w:iCs/>
                <w:sz w:val="24"/>
                <w:szCs w:val="24"/>
              </w:rPr>
              <w:t xml:space="preserve"> 1a to 1</w:t>
            </w:r>
            <w:r w:rsidR="00411444" w:rsidRPr="004368A2">
              <w:rPr>
                <w:rFonts w:cstheme="minorHAnsi"/>
                <w:i/>
                <w:iCs/>
                <w:sz w:val="24"/>
                <w:szCs w:val="24"/>
              </w:rPr>
              <w:t>f</w:t>
            </w:r>
            <w:r w:rsidR="007A1E48" w:rsidRPr="004368A2">
              <w:rPr>
                <w:rFonts w:cstheme="minorHAnsi"/>
                <w:i/>
                <w:iCs/>
                <w:sz w:val="24"/>
                <w:szCs w:val="24"/>
              </w:rPr>
              <w:t xml:space="preserve"> and move to Section E</w:t>
            </w:r>
          </w:p>
          <w:p w14:paraId="482D6786" w14:textId="176FF706" w:rsidR="00A056E4" w:rsidRPr="004368A2" w:rsidRDefault="00A22742" w:rsidP="001713D9">
            <w:pPr>
              <w:rPr>
                <w:rFonts w:cstheme="minorHAnsi"/>
                <w:i/>
                <w:iCs/>
                <w:sz w:val="24"/>
                <w:szCs w:val="24"/>
              </w:rPr>
            </w:pPr>
            <w:r w:rsidRPr="004368A2">
              <w:rPr>
                <w:rFonts w:cstheme="minorHAnsi"/>
                <w:i/>
                <w:iCs/>
                <w:sz w:val="24"/>
                <w:szCs w:val="24"/>
              </w:rPr>
              <w:t xml:space="preserve">If no, please go to </w:t>
            </w:r>
            <w:r w:rsidR="007A1E48" w:rsidRPr="004368A2">
              <w:rPr>
                <w:rFonts w:cstheme="minorHAnsi"/>
                <w:i/>
                <w:iCs/>
                <w:sz w:val="24"/>
                <w:szCs w:val="24"/>
              </w:rPr>
              <w:t xml:space="preserve">Section C </w:t>
            </w:r>
            <w:r w:rsidR="00022DA0" w:rsidRPr="004368A2">
              <w:rPr>
                <w:rFonts w:cstheme="minorHAnsi"/>
                <w:i/>
                <w:iCs/>
                <w:sz w:val="24"/>
                <w:szCs w:val="24"/>
              </w:rPr>
              <w:t>Q</w:t>
            </w:r>
            <w:r w:rsidR="007A1E48" w:rsidRPr="004368A2">
              <w:rPr>
                <w:rFonts w:cstheme="minorHAnsi"/>
                <w:i/>
                <w:iCs/>
                <w:sz w:val="24"/>
                <w:szCs w:val="24"/>
              </w:rPr>
              <w:t xml:space="preserve">uestion </w:t>
            </w:r>
            <w:r w:rsidRPr="004368A2">
              <w:rPr>
                <w:rFonts w:cstheme="minorHAnsi"/>
                <w:i/>
                <w:iCs/>
                <w:sz w:val="24"/>
                <w:szCs w:val="24"/>
              </w:rPr>
              <w:t>2.</w:t>
            </w:r>
          </w:p>
        </w:tc>
        <w:tc>
          <w:tcPr>
            <w:tcW w:w="2217" w:type="dxa"/>
            <w:shd w:val="clear" w:color="auto" w:fill="D5E4BE"/>
          </w:tcPr>
          <w:p w14:paraId="51E5F81A" w14:textId="77777777" w:rsidR="001713D9" w:rsidRPr="00A22742" w:rsidRDefault="00637754" w:rsidP="001713D9">
            <w:pPr>
              <w:rPr>
                <w:rFonts w:cstheme="minorHAnsi"/>
                <w:b/>
                <w:bCs/>
                <w:sz w:val="24"/>
                <w:szCs w:val="24"/>
              </w:rPr>
            </w:pPr>
            <w:r w:rsidRPr="00A22742">
              <w:rPr>
                <w:rFonts w:cstheme="minorHAnsi"/>
                <w:b/>
                <w:bCs/>
                <w:sz w:val="24"/>
                <w:szCs w:val="24"/>
              </w:rPr>
              <w:t>Yes / No</w:t>
            </w:r>
          </w:p>
          <w:p w14:paraId="0931E893" w14:textId="77777777" w:rsidR="00A22742" w:rsidRPr="00A22742" w:rsidRDefault="00A22742" w:rsidP="001713D9">
            <w:pPr>
              <w:rPr>
                <w:rFonts w:cstheme="minorHAnsi"/>
                <w:b/>
                <w:bCs/>
                <w:sz w:val="24"/>
                <w:szCs w:val="24"/>
              </w:rPr>
            </w:pPr>
          </w:p>
          <w:p w14:paraId="78C1D688" w14:textId="1B0663D6" w:rsidR="00A22742" w:rsidRPr="00A22742" w:rsidRDefault="00A22742" w:rsidP="001713D9">
            <w:pPr>
              <w:rPr>
                <w:rFonts w:cstheme="minorHAnsi"/>
                <w:b/>
                <w:bCs/>
                <w:sz w:val="24"/>
                <w:szCs w:val="24"/>
              </w:rPr>
            </w:pPr>
          </w:p>
        </w:tc>
      </w:tr>
      <w:tr w:rsidR="00A056E4" w:rsidRPr="00A056E4" w14:paraId="201D12F5" w14:textId="3F501CE9" w:rsidTr="00FF1018">
        <w:tc>
          <w:tcPr>
            <w:tcW w:w="9016" w:type="dxa"/>
            <w:gridSpan w:val="3"/>
            <w:shd w:val="clear" w:color="auto" w:fill="D5E4BE"/>
          </w:tcPr>
          <w:p w14:paraId="4B8419DC" w14:textId="2E02241B" w:rsidR="00A056E4" w:rsidRPr="00A056E4" w:rsidRDefault="00D36B13" w:rsidP="00A056E4">
            <w:pPr>
              <w:rPr>
                <w:rFonts w:cstheme="minorHAnsi"/>
                <w:sz w:val="24"/>
                <w:szCs w:val="24"/>
              </w:rPr>
            </w:pPr>
            <w:r>
              <w:rPr>
                <w:rFonts w:cstheme="minorHAnsi"/>
                <w:sz w:val="24"/>
                <w:szCs w:val="24"/>
              </w:rPr>
              <w:t xml:space="preserve">1a. </w:t>
            </w:r>
            <w:r w:rsidR="00A056E4" w:rsidRPr="00A056E4">
              <w:rPr>
                <w:rFonts w:cstheme="minorHAnsi"/>
                <w:sz w:val="24"/>
                <w:szCs w:val="24"/>
              </w:rPr>
              <w:t xml:space="preserve">If </w:t>
            </w:r>
            <w:proofErr w:type="gramStart"/>
            <w:r>
              <w:rPr>
                <w:rFonts w:cstheme="minorHAnsi"/>
                <w:sz w:val="24"/>
                <w:szCs w:val="24"/>
              </w:rPr>
              <w:t>Y</w:t>
            </w:r>
            <w:r w:rsidR="00A056E4" w:rsidRPr="00A056E4">
              <w:rPr>
                <w:rFonts w:cstheme="minorHAnsi"/>
                <w:sz w:val="24"/>
                <w:szCs w:val="24"/>
              </w:rPr>
              <w:t>es</w:t>
            </w:r>
            <w:proofErr w:type="gramEnd"/>
            <w:r w:rsidR="00A056E4" w:rsidRPr="00A056E4">
              <w:rPr>
                <w:rFonts w:cstheme="minorHAnsi"/>
                <w:sz w:val="24"/>
                <w:szCs w:val="24"/>
              </w:rPr>
              <w:t xml:space="preserve">, please explain in detail why </w:t>
            </w:r>
            <w:r w:rsidR="00A22742">
              <w:rPr>
                <w:rFonts w:cstheme="minorHAnsi"/>
                <w:sz w:val="24"/>
                <w:szCs w:val="24"/>
              </w:rPr>
              <w:t>you have had a drop in income</w:t>
            </w:r>
            <w:r w:rsidR="00A056E4" w:rsidRPr="00A056E4">
              <w:rPr>
                <w:rFonts w:cstheme="minorHAnsi"/>
                <w:sz w:val="24"/>
                <w:szCs w:val="24"/>
              </w:rPr>
              <w:t xml:space="preserve"> </w:t>
            </w:r>
            <w:r w:rsidR="00F4166F">
              <w:rPr>
                <w:rFonts w:cstheme="minorHAnsi"/>
                <w:sz w:val="24"/>
                <w:szCs w:val="24"/>
              </w:rPr>
              <w:t>or are finding it difficult to cover household expenses</w:t>
            </w:r>
          </w:p>
          <w:p w14:paraId="0EBACDF1" w14:textId="6414DBF5" w:rsidR="00A056E4" w:rsidRPr="00A056E4" w:rsidRDefault="00A056E4" w:rsidP="00A056E4">
            <w:pPr>
              <w:rPr>
                <w:rFonts w:cstheme="minorHAnsi"/>
                <w:sz w:val="24"/>
                <w:szCs w:val="24"/>
              </w:rPr>
            </w:pPr>
            <w:r w:rsidRPr="00A056E4">
              <w:rPr>
                <w:rFonts w:cstheme="minorHAnsi"/>
                <w:sz w:val="24"/>
                <w:szCs w:val="24"/>
              </w:rPr>
              <w:t>(</w:t>
            </w:r>
            <w:r w:rsidR="00FE5EFD">
              <w:rPr>
                <w:rFonts w:cstheme="minorHAnsi"/>
                <w:sz w:val="24"/>
                <w:szCs w:val="24"/>
              </w:rPr>
              <w:t>Applicants MUST</w:t>
            </w:r>
            <w:r w:rsidRPr="00A056E4">
              <w:rPr>
                <w:rFonts w:cstheme="minorHAnsi"/>
                <w:sz w:val="24"/>
                <w:szCs w:val="24"/>
              </w:rPr>
              <w:t xml:space="preserve"> provide supporting evidence </w:t>
            </w:r>
            <w:r w:rsidR="00D36B13">
              <w:rPr>
                <w:rFonts w:cstheme="minorHAnsi"/>
                <w:sz w:val="24"/>
                <w:szCs w:val="24"/>
              </w:rPr>
              <w:t>with your application</w:t>
            </w:r>
            <w:r w:rsidR="00FE5EFD">
              <w:rPr>
                <w:rFonts w:cstheme="minorHAnsi"/>
                <w:sz w:val="24"/>
                <w:szCs w:val="24"/>
              </w:rPr>
              <w:t>, see guidance</w:t>
            </w:r>
            <w:r w:rsidRPr="00A056E4">
              <w:rPr>
                <w:rFonts w:cstheme="minorHAnsi"/>
                <w:sz w:val="24"/>
                <w:szCs w:val="24"/>
              </w:rPr>
              <w:t xml:space="preserve">) </w:t>
            </w:r>
          </w:p>
          <w:p w14:paraId="25E0FD77" w14:textId="77777777" w:rsidR="00A056E4" w:rsidRPr="00A056E4" w:rsidRDefault="00A056E4" w:rsidP="001713D9">
            <w:pPr>
              <w:rPr>
                <w:rFonts w:cstheme="minorHAnsi"/>
                <w:sz w:val="24"/>
                <w:szCs w:val="24"/>
              </w:rPr>
            </w:pPr>
          </w:p>
          <w:p w14:paraId="43689153" w14:textId="77777777" w:rsidR="00A056E4" w:rsidRPr="00A056E4" w:rsidRDefault="00A056E4" w:rsidP="001713D9">
            <w:pPr>
              <w:rPr>
                <w:rFonts w:cstheme="minorHAnsi"/>
                <w:sz w:val="24"/>
                <w:szCs w:val="24"/>
              </w:rPr>
            </w:pPr>
          </w:p>
          <w:p w14:paraId="1D9C07DA" w14:textId="77777777" w:rsidR="00A056E4" w:rsidRPr="00A056E4" w:rsidRDefault="00A056E4" w:rsidP="001713D9">
            <w:pPr>
              <w:rPr>
                <w:rFonts w:cstheme="minorHAnsi"/>
                <w:sz w:val="24"/>
                <w:szCs w:val="24"/>
              </w:rPr>
            </w:pPr>
          </w:p>
          <w:p w14:paraId="05E602DA" w14:textId="77777777" w:rsidR="00A056E4" w:rsidRPr="00A056E4" w:rsidRDefault="00A056E4" w:rsidP="001713D9">
            <w:pPr>
              <w:rPr>
                <w:rFonts w:cstheme="minorHAnsi"/>
                <w:sz w:val="24"/>
                <w:szCs w:val="24"/>
              </w:rPr>
            </w:pPr>
          </w:p>
          <w:p w14:paraId="640811B3" w14:textId="77777777" w:rsidR="00A056E4" w:rsidRPr="00A056E4" w:rsidRDefault="00A056E4" w:rsidP="001713D9">
            <w:pPr>
              <w:rPr>
                <w:rFonts w:cstheme="minorHAnsi"/>
                <w:sz w:val="24"/>
                <w:szCs w:val="24"/>
              </w:rPr>
            </w:pPr>
          </w:p>
          <w:p w14:paraId="249BFC2F" w14:textId="16026C04" w:rsidR="00A056E4" w:rsidRDefault="00A056E4" w:rsidP="001713D9">
            <w:pPr>
              <w:rPr>
                <w:rFonts w:cstheme="minorHAnsi"/>
                <w:sz w:val="24"/>
                <w:szCs w:val="24"/>
              </w:rPr>
            </w:pPr>
          </w:p>
          <w:p w14:paraId="6E7CEE94" w14:textId="7E7BAC0F" w:rsidR="00A22742" w:rsidRDefault="00A22742" w:rsidP="001713D9">
            <w:pPr>
              <w:rPr>
                <w:rFonts w:cstheme="minorHAnsi"/>
                <w:sz w:val="24"/>
                <w:szCs w:val="24"/>
              </w:rPr>
            </w:pPr>
          </w:p>
          <w:p w14:paraId="6984C996" w14:textId="26366F5D" w:rsidR="003818F7" w:rsidRDefault="003818F7" w:rsidP="001713D9">
            <w:pPr>
              <w:rPr>
                <w:rFonts w:cstheme="minorHAnsi"/>
                <w:sz w:val="24"/>
                <w:szCs w:val="24"/>
              </w:rPr>
            </w:pPr>
          </w:p>
          <w:p w14:paraId="115AFD88" w14:textId="77777777" w:rsidR="003818F7" w:rsidRDefault="003818F7" w:rsidP="001713D9">
            <w:pPr>
              <w:rPr>
                <w:rFonts w:cstheme="minorHAnsi"/>
                <w:sz w:val="24"/>
                <w:szCs w:val="24"/>
              </w:rPr>
            </w:pPr>
          </w:p>
          <w:p w14:paraId="39AE5E4B" w14:textId="77777777" w:rsidR="00A22742" w:rsidRPr="00A056E4" w:rsidRDefault="00A22742" w:rsidP="001713D9">
            <w:pPr>
              <w:rPr>
                <w:rFonts w:cstheme="minorHAnsi"/>
                <w:sz w:val="24"/>
                <w:szCs w:val="24"/>
              </w:rPr>
            </w:pPr>
          </w:p>
          <w:p w14:paraId="7F71FA12" w14:textId="67B21725" w:rsidR="00A056E4" w:rsidRPr="00A056E4" w:rsidRDefault="00A056E4" w:rsidP="001713D9">
            <w:pPr>
              <w:rPr>
                <w:rFonts w:cstheme="minorHAnsi"/>
                <w:sz w:val="24"/>
                <w:szCs w:val="24"/>
              </w:rPr>
            </w:pPr>
          </w:p>
        </w:tc>
      </w:tr>
      <w:tr w:rsidR="00D36B13" w:rsidRPr="00A056E4" w14:paraId="0D94A8C5" w14:textId="77777777" w:rsidTr="00FF1018">
        <w:tc>
          <w:tcPr>
            <w:tcW w:w="9016" w:type="dxa"/>
            <w:gridSpan w:val="3"/>
            <w:shd w:val="clear" w:color="auto" w:fill="D5E4BE"/>
          </w:tcPr>
          <w:p w14:paraId="2B1623A4" w14:textId="656DEF8B" w:rsidR="00D36B13" w:rsidRDefault="00D36B13" w:rsidP="00A056E4">
            <w:pPr>
              <w:rPr>
                <w:rFonts w:cstheme="minorHAnsi"/>
                <w:sz w:val="24"/>
                <w:szCs w:val="24"/>
              </w:rPr>
            </w:pPr>
            <w:r>
              <w:rPr>
                <w:rFonts w:cstheme="minorHAnsi"/>
                <w:sz w:val="24"/>
                <w:szCs w:val="24"/>
              </w:rPr>
              <w:t xml:space="preserve">1b. If </w:t>
            </w:r>
            <w:proofErr w:type="gramStart"/>
            <w:r>
              <w:rPr>
                <w:rFonts w:cstheme="minorHAnsi"/>
                <w:sz w:val="24"/>
                <w:szCs w:val="24"/>
              </w:rPr>
              <w:t>Yes</w:t>
            </w:r>
            <w:proofErr w:type="gramEnd"/>
            <w:r>
              <w:rPr>
                <w:rFonts w:cstheme="minorHAnsi"/>
                <w:sz w:val="24"/>
                <w:szCs w:val="24"/>
              </w:rPr>
              <w:t>, how long have your been experiencing this reduction</w:t>
            </w:r>
            <w:r w:rsidR="00F4166F">
              <w:rPr>
                <w:rFonts w:cstheme="minorHAnsi"/>
                <w:sz w:val="24"/>
                <w:szCs w:val="24"/>
              </w:rPr>
              <w:t>/difficulty</w:t>
            </w:r>
            <w:r>
              <w:rPr>
                <w:rFonts w:cstheme="minorHAnsi"/>
                <w:sz w:val="24"/>
                <w:szCs w:val="24"/>
              </w:rPr>
              <w:t xml:space="preserve">? </w:t>
            </w:r>
          </w:p>
          <w:p w14:paraId="4C3C1B27" w14:textId="77777777" w:rsidR="00D36B13" w:rsidRDefault="00D36B13" w:rsidP="00A056E4">
            <w:pPr>
              <w:rPr>
                <w:rFonts w:cstheme="minorHAnsi"/>
                <w:sz w:val="24"/>
                <w:szCs w:val="24"/>
              </w:rPr>
            </w:pPr>
          </w:p>
          <w:p w14:paraId="7E188434" w14:textId="0B62113D" w:rsidR="00D36B13" w:rsidRPr="00A056E4" w:rsidRDefault="00D36B13" w:rsidP="00A056E4">
            <w:pPr>
              <w:rPr>
                <w:rFonts w:cstheme="minorHAnsi"/>
                <w:sz w:val="24"/>
                <w:szCs w:val="24"/>
              </w:rPr>
            </w:pPr>
          </w:p>
        </w:tc>
      </w:tr>
      <w:tr w:rsidR="00D36B13" w:rsidRPr="00A056E4" w14:paraId="3B2E2AA5" w14:textId="77777777" w:rsidTr="00FF1018">
        <w:tc>
          <w:tcPr>
            <w:tcW w:w="9016" w:type="dxa"/>
            <w:gridSpan w:val="3"/>
            <w:shd w:val="clear" w:color="auto" w:fill="D5E4BE"/>
          </w:tcPr>
          <w:p w14:paraId="5B8C6E52" w14:textId="5FA80521" w:rsidR="00D36B13" w:rsidRDefault="00D36B13" w:rsidP="00A056E4">
            <w:pPr>
              <w:rPr>
                <w:rFonts w:cstheme="minorHAnsi"/>
                <w:sz w:val="24"/>
                <w:szCs w:val="24"/>
              </w:rPr>
            </w:pPr>
            <w:r>
              <w:rPr>
                <w:rFonts w:cstheme="minorHAnsi"/>
                <w:sz w:val="24"/>
                <w:szCs w:val="24"/>
              </w:rPr>
              <w:lastRenderedPageBreak/>
              <w:t xml:space="preserve">1c. If </w:t>
            </w:r>
            <w:proofErr w:type="gramStart"/>
            <w:r>
              <w:rPr>
                <w:rFonts w:cstheme="minorHAnsi"/>
                <w:sz w:val="24"/>
                <w:szCs w:val="24"/>
              </w:rPr>
              <w:t>Yes</w:t>
            </w:r>
            <w:proofErr w:type="gramEnd"/>
            <w:r>
              <w:rPr>
                <w:rFonts w:cstheme="minorHAnsi"/>
                <w:sz w:val="24"/>
                <w:szCs w:val="24"/>
              </w:rPr>
              <w:t>, what impact has the reduction in income</w:t>
            </w:r>
            <w:r w:rsidR="00F4166F">
              <w:rPr>
                <w:rFonts w:cstheme="minorHAnsi"/>
                <w:sz w:val="24"/>
                <w:szCs w:val="24"/>
              </w:rPr>
              <w:t>/difficulty meeting expenses</w:t>
            </w:r>
            <w:r>
              <w:rPr>
                <w:rFonts w:cstheme="minorHAnsi"/>
                <w:sz w:val="24"/>
                <w:szCs w:val="24"/>
              </w:rPr>
              <w:t xml:space="preserve"> had on you? </w:t>
            </w:r>
          </w:p>
          <w:p w14:paraId="4F97BFA9" w14:textId="77777777" w:rsidR="00A22742" w:rsidRDefault="00A22742" w:rsidP="00A056E4">
            <w:pPr>
              <w:rPr>
                <w:rFonts w:cstheme="minorHAnsi"/>
                <w:sz w:val="24"/>
                <w:szCs w:val="24"/>
              </w:rPr>
            </w:pPr>
          </w:p>
          <w:p w14:paraId="2865AF82" w14:textId="77777777" w:rsidR="00A22742" w:rsidRDefault="00A22742" w:rsidP="00A056E4">
            <w:pPr>
              <w:rPr>
                <w:rFonts w:cstheme="minorHAnsi"/>
                <w:sz w:val="24"/>
                <w:szCs w:val="24"/>
              </w:rPr>
            </w:pPr>
          </w:p>
          <w:p w14:paraId="197C13A2" w14:textId="77777777" w:rsidR="00A22742" w:rsidRDefault="00A22742" w:rsidP="00A056E4">
            <w:pPr>
              <w:rPr>
                <w:rFonts w:cstheme="minorHAnsi"/>
                <w:sz w:val="24"/>
                <w:szCs w:val="24"/>
              </w:rPr>
            </w:pPr>
          </w:p>
          <w:p w14:paraId="3E2D2427" w14:textId="77777777" w:rsidR="00A22742" w:rsidRDefault="00A22742" w:rsidP="00A056E4">
            <w:pPr>
              <w:rPr>
                <w:rFonts w:cstheme="minorHAnsi"/>
                <w:sz w:val="24"/>
                <w:szCs w:val="24"/>
              </w:rPr>
            </w:pPr>
          </w:p>
          <w:p w14:paraId="3906C3DD" w14:textId="77777777" w:rsidR="00A22742" w:rsidRDefault="00A22742" w:rsidP="00A056E4">
            <w:pPr>
              <w:rPr>
                <w:rFonts w:cstheme="minorHAnsi"/>
                <w:sz w:val="24"/>
                <w:szCs w:val="24"/>
              </w:rPr>
            </w:pPr>
          </w:p>
          <w:p w14:paraId="0E455706" w14:textId="77777777" w:rsidR="00A22742" w:rsidRDefault="00A22742" w:rsidP="00A056E4">
            <w:pPr>
              <w:rPr>
                <w:rFonts w:cstheme="minorHAnsi"/>
                <w:sz w:val="24"/>
                <w:szCs w:val="24"/>
              </w:rPr>
            </w:pPr>
          </w:p>
          <w:p w14:paraId="45C5FCAE" w14:textId="77777777" w:rsidR="00A22742" w:rsidRDefault="00A22742" w:rsidP="00A056E4">
            <w:pPr>
              <w:rPr>
                <w:rFonts w:cstheme="minorHAnsi"/>
                <w:sz w:val="24"/>
                <w:szCs w:val="24"/>
              </w:rPr>
            </w:pPr>
          </w:p>
          <w:p w14:paraId="39359E7F" w14:textId="77777777" w:rsidR="00A22742" w:rsidRDefault="00A22742" w:rsidP="00A056E4">
            <w:pPr>
              <w:rPr>
                <w:rFonts w:cstheme="minorHAnsi"/>
                <w:sz w:val="24"/>
                <w:szCs w:val="24"/>
              </w:rPr>
            </w:pPr>
          </w:p>
          <w:p w14:paraId="264EE183" w14:textId="577B88A2" w:rsidR="00A22742" w:rsidRDefault="00A22742" w:rsidP="00A056E4">
            <w:pPr>
              <w:rPr>
                <w:rFonts w:cstheme="minorHAnsi"/>
                <w:sz w:val="24"/>
                <w:szCs w:val="24"/>
              </w:rPr>
            </w:pPr>
          </w:p>
        </w:tc>
      </w:tr>
      <w:tr w:rsidR="002D5912" w:rsidRPr="00A056E4" w14:paraId="5EF1E8CA" w14:textId="77777777" w:rsidTr="00FF1018">
        <w:tc>
          <w:tcPr>
            <w:tcW w:w="6799" w:type="dxa"/>
            <w:gridSpan w:val="2"/>
            <w:shd w:val="clear" w:color="auto" w:fill="D5E4BE"/>
          </w:tcPr>
          <w:p w14:paraId="4541D539" w14:textId="39D5576C" w:rsidR="002D5912" w:rsidRPr="00A056E4" w:rsidRDefault="00D36B13" w:rsidP="001713D9">
            <w:pPr>
              <w:rPr>
                <w:rFonts w:cstheme="minorHAnsi"/>
                <w:sz w:val="24"/>
                <w:szCs w:val="24"/>
              </w:rPr>
            </w:pPr>
            <w:r>
              <w:rPr>
                <w:rFonts w:cstheme="minorHAnsi"/>
                <w:sz w:val="24"/>
                <w:szCs w:val="24"/>
              </w:rPr>
              <w:t>1</w:t>
            </w:r>
            <w:r w:rsidR="00A22742">
              <w:rPr>
                <w:rFonts w:cstheme="minorHAnsi"/>
                <w:sz w:val="24"/>
                <w:szCs w:val="24"/>
              </w:rPr>
              <w:t>d</w:t>
            </w:r>
            <w:r>
              <w:rPr>
                <w:rFonts w:cstheme="minorHAnsi"/>
                <w:sz w:val="24"/>
                <w:szCs w:val="24"/>
              </w:rPr>
              <w:t xml:space="preserve">. If </w:t>
            </w:r>
            <w:proofErr w:type="gramStart"/>
            <w:r>
              <w:rPr>
                <w:rFonts w:cstheme="minorHAnsi"/>
                <w:sz w:val="24"/>
                <w:szCs w:val="24"/>
              </w:rPr>
              <w:t>Yes</w:t>
            </w:r>
            <w:proofErr w:type="gramEnd"/>
            <w:r>
              <w:rPr>
                <w:rFonts w:cstheme="minorHAnsi"/>
                <w:sz w:val="24"/>
                <w:szCs w:val="24"/>
              </w:rPr>
              <w:t>, p</w:t>
            </w:r>
            <w:r w:rsidR="00A056E4" w:rsidRPr="00A056E4">
              <w:rPr>
                <w:rFonts w:cstheme="minorHAnsi"/>
                <w:sz w:val="24"/>
                <w:szCs w:val="24"/>
              </w:rPr>
              <w:t>lease provide your current monthly household income:</w:t>
            </w:r>
          </w:p>
          <w:p w14:paraId="111855EA" w14:textId="4318615D" w:rsidR="00A056E4" w:rsidRPr="00A056E4" w:rsidRDefault="00A056E4" w:rsidP="001713D9">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D5E4BE"/>
          </w:tcPr>
          <w:p w14:paraId="6DA49B97" w14:textId="5BD56117" w:rsidR="002D5912" w:rsidRPr="00A056E4" w:rsidRDefault="00A056E4" w:rsidP="001713D9">
            <w:pPr>
              <w:rPr>
                <w:rFonts w:cstheme="minorHAnsi"/>
                <w:sz w:val="24"/>
                <w:szCs w:val="24"/>
              </w:rPr>
            </w:pPr>
            <w:r w:rsidRPr="00A056E4">
              <w:rPr>
                <w:rFonts w:cstheme="minorHAnsi"/>
                <w:sz w:val="24"/>
                <w:szCs w:val="24"/>
              </w:rPr>
              <w:t>£</w:t>
            </w:r>
          </w:p>
        </w:tc>
      </w:tr>
      <w:tr w:rsidR="002D5912" w:rsidRPr="00A056E4" w14:paraId="090FC7D2" w14:textId="77777777" w:rsidTr="00FF1018">
        <w:tc>
          <w:tcPr>
            <w:tcW w:w="6799" w:type="dxa"/>
            <w:gridSpan w:val="2"/>
            <w:shd w:val="clear" w:color="auto" w:fill="D5E4BE"/>
          </w:tcPr>
          <w:p w14:paraId="3F47B25D" w14:textId="0F072C5C" w:rsidR="002D5912" w:rsidRPr="00A056E4" w:rsidRDefault="00A22742" w:rsidP="001713D9">
            <w:pPr>
              <w:rPr>
                <w:rFonts w:cstheme="minorHAnsi"/>
                <w:sz w:val="24"/>
                <w:szCs w:val="24"/>
              </w:rPr>
            </w:pPr>
            <w:r>
              <w:rPr>
                <w:rFonts w:cstheme="minorHAnsi"/>
                <w:sz w:val="24"/>
                <w:szCs w:val="24"/>
              </w:rPr>
              <w:t xml:space="preserve">1e. </w:t>
            </w:r>
            <w:r w:rsidR="00D36B13">
              <w:rPr>
                <w:rFonts w:cstheme="minorHAnsi"/>
                <w:sz w:val="24"/>
                <w:szCs w:val="24"/>
              </w:rPr>
              <w:t xml:space="preserve">If </w:t>
            </w:r>
            <w:proofErr w:type="gramStart"/>
            <w:r w:rsidR="00D36B13">
              <w:rPr>
                <w:rFonts w:cstheme="minorHAnsi"/>
                <w:sz w:val="24"/>
                <w:szCs w:val="24"/>
              </w:rPr>
              <w:t>Yes</w:t>
            </w:r>
            <w:proofErr w:type="gramEnd"/>
            <w:r w:rsidR="00D36B13">
              <w:rPr>
                <w:rFonts w:cstheme="minorHAnsi"/>
                <w:sz w:val="24"/>
                <w:szCs w:val="24"/>
              </w:rPr>
              <w:t>, p</w:t>
            </w:r>
            <w:r w:rsidR="00A056E4" w:rsidRPr="00A056E4">
              <w:rPr>
                <w:rFonts w:cstheme="minorHAnsi"/>
                <w:sz w:val="24"/>
                <w:szCs w:val="24"/>
              </w:rPr>
              <w:t>lease provide your previous monthly household income:</w:t>
            </w:r>
          </w:p>
          <w:p w14:paraId="61721401" w14:textId="43BD38FE" w:rsidR="00A056E4" w:rsidRPr="00A056E4" w:rsidRDefault="00A056E4" w:rsidP="001713D9">
            <w:pPr>
              <w:rPr>
                <w:rFonts w:cstheme="minorHAnsi"/>
                <w:sz w:val="24"/>
                <w:szCs w:val="24"/>
              </w:rPr>
            </w:pPr>
            <w:r w:rsidRPr="00A056E4">
              <w:rPr>
                <w:rFonts w:cstheme="minorHAnsi"/>
                <w:sz w:val="24"/>
                <w:szCs w:val="24"/>
              </w:rPr>
              <w:t>(IE: before the drop in household income took place)</w:t>
            </w:r>
          </w:p>
        </w:tc>
        <w:tc>
          <w:tcPr>
            <w:tcW w:w="2217" w:type="dxa"/>
            <w:shd w:val="clear" w:color="auto" w:fill="D5E4BE"/>
          </w:tcPr>
          <w:p w14:paraId="7076650E" w14:textId="7AD8AFAD" w:rsidR="002D5912" w:rsidRPr="00A056E4" w:rsidRDefault="00A056E4" w:rsidP="001713D9">
            <w:pPr>
              <w:rPr>
                <w:rFonts w:cstheme="minorHAnsi"/>
                <w:sz w:val="24"/>
                <w:szCs w:val="24"/>
              </w:rPr>
            </w:pPr>
            <w:r w:rsidRPr="00A056E4">
              <w:rPr>
                <w:rFonts w:cstheme="minorHAnsi"/>
                <w:sz w:val="24"/>
                <w:szCs w:val="24"/>
              </w:rPr>
              <w:t>£</w:t>
            </w:r>
          </w:p>
        </w:tc>
      </w:tr>
      <w:tr w:rsidR="00411444" w:rsidRPr="00A056E4" w14:paraId="58C729A7" w14:textId="77777777" w:rsidTr="00FF1018">
        <w:tc>
          <w:tcPr>
            <w:tcW w:w="6799" w:type="dxa"/>
            <w:gridSpan w:val="2"/>
            <w:shd w:val="clear" w:color="auto" w:fill="D5E4BE"/>
          </w:tcPr>
          <w:p w14:paraId="3785A7A2" w14:textId="09A71EFA" w:rsidR="00411444" w:rsidRDefault="00411444" w:rsidP="001713D9">
            <w:pPr>
              <w:rPr>
                <w:rFonts w:cstheme="minorHAnsi"/>
                <w:sz w:val="24"/>
                <w:szCs w:val="24"/>
              </w:rPr>
            </w:pPr>
            <w:r>
              <w:rPr>
                <w:rFonts w:cstheme="minorHAnsi"/>
                <w:sz w:val="24"/>
                <w:szCs w:val="24"/>
              </w:rPr>
              <w:t xml:space="preserve">1f. </w:t>
            </w:r>
            <w:r w:rsidR="007A2ED9">
              <w:rPr>
                <w:rFonts w:cstheme="minorHAnsi"/>
                <w:sz w:val="24"/>
                <w:szCs w:val="24"/>
              </w:rPr>
              <w:t>W</w:t>
            </w:r>
            <w:r>
              <w:rPr>
                <w:rFonts w:cstheme="minorHAnsi"/>
                <w:sz w:val="24"/>
                <w:szCs w:val="24"/>
              </w:rPr>
              <w:t>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tc>
        <w:tc>
          <w:tcPr>
            <w:tcW w:w="2217" w:type="dxa"/>
            <w:shd w:val="clear" w:color="auto" w:fill="D5E4BE"/>
          </w:tcPr>
          <w:p w14:paraId="1D7CD369" w14:textId="71FE268E" w:rsidR="00411444" w:rsidRPr="00A056E4" w:rsidRDefault="007A2ED9" w:rsidP="001713D9">
            <w:pPr>
              <w:rPr>
                <w:rFonts w:cstheme="minorHAnsi"/>
                <w:sz w:val="24"/>
                <w:szCs w:val="24"/>
              </w:rPr>
            </w:pPr>
            <w:r>
              <w:rPr>
                <w:rFonts w:cstheme="minorHAnsi"/>
                <w:sz w:val="24"/>
                <w:szCs w:val="24"/>
              </w:rPr>
              <w:t>£</w:t>
            </w:r>
          </w:p>
        </w:tc>
      </w:tr>
      <w:tr w:rsidR="00A056E4" w:rsidRPr="00A056E4" w14:paraId="6D000373" w14:textId="5293862A" w:rsidTr="00FF1018">
        <w:tc>
          <w:tcPr>
            <w:tcW w:w="6799" w:type="dxa"/>
            <w:gridSpan w:val="2"/>
            <w:shd w:val="clear" w:color="auto" w:fill="D5E4BE"/>
          </w:tcPr>
          <w:p w14:paraId="13FF5956" w14:textId="77777777" w:rsidR="00A056E4" w:rsidRDefault="00A056E4" w:rsidP="00A056E4">
            <w:pPr>
              <w:rPr>
                <w:rFonts w:cstheme="minorHAnsi"/>
                <w:sz w:val="24"/>
                <w:szCs w:val="24"/>
              </w:rPr>
            </w:pPr>
          </w:p>
          <w:p w14:paraId="0197A257" w14:textId="414FD631" w:rsidR="00A056E4" w:rsidRPr="004368A2" w:rsidRDefault="00A056E4" w:rsidP="00A056E4">
            <w:pPr>
              <w:pStyle w:val="ListParagraph"/>
              <w:numPr>
                <w:ilvl w:val="0"/>
                <w:numId w:val="10"/>
              </w:numPr>
              <w:ind w:left="306" w:hanging="284"/>
              <w:rPr>
                <w:rFonts w:cstheme="minorHAnsi"/>
                <w:b/>
                <w:bCs/>
                <w:sz w:val="24"/>
                <w:szCs w:val="24"/>
              </w:rPr>
            </w:pPr>
            <w:r w:rsidRPr="00A22742">
              <w:rPr>
                <w:rFonts w:cstheme="minorHAnsi"/>
                <w:b/>
                <w:bCs/>
                <w:sz w:val="24"/>
                <w:szCs w:val="24"/>
              </w:rPr>
              <w:t xml:space="preserve">I </w:t>
            </w:r>
            <w:r w:rsidRPr="004368A2">
              <w:rPr>
                <w:rFonts w:cstheme="minorHAnsi"/>
                <w:b/>
                <w:bCs/>
                <w:sz w:val="24"/>
                <w:szCs w:val="24"/>
              </w:rPr>
              <w:t xml:space="preserve">have had an </w:t>
            </w:r>
            <w:proofErr w:type="gramStart"/>
            <w:r w:rsidRPr="004368A2">
              <w:rPr>
                <w:rFonts w:cstheme="minorHAnsi"/>
                <w:b/>
                <w:bCs/>
                <w:sz w:val="24"/>
                <w:szCs w:val="24"/>
              </w:rPr>
              <w:t>unexpected/unforeseen expense</w:t>
            </w:r>
            <w:r w:rsidR="00411444" w:rsidRPr="004368A2">
              <w:rPr>
                <w:rFonts w:cstheme="minorHAnsi"/>
                <w:b/>
                <w:bCs/>
                <w:sz w:val="24"/>
                <w:szCs w:val="24"/>
              </w:rPr>
              <w:t>s</w:t>
            </w:r>
            <w:proofErr w:type="gramEnd"/>
            <w:r w:rsidRPr="004368A2">
              <w:rPr>
                <w:rFonts w:cstheme="minorHAnsi"/>
                <w:b/>
                <w:bCs/>
                <w:sz w:val="24"/>
                <w:szCs w:val="24"/>
              </w:rPr>
              <w:t xml:space="preserve"> </w:t>
            </w:r>
            <w:r w:rsidR="003818F7" w:rsidRPr="004368A2">
              <w:rPr>
                <w:rFonts w:cstheme="minorHAnsi"/>
                <w:b/>
                <w:bCs/>
                <w:sz w:val="24"/>
                <w:szCs w:val="24"/>
              </w:rPr>
              <w:t>and would benefit from supermarket vouchers to free up/redistribute my funds for other expenses or vouchers for a retailer suitable for my unexpected expense</w:t>
            </w:r>
          </w:p>
          <w:p w14:paraId="313B8FBD" w14:textId="343802C8" w:rsidR="00A22742" w:rsidRPr="00A2274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A22742">
              <w:rPr>
                <w:rFonts w:cstheme="minorHAnsi"/>
                <w:i/>
                <w:iCs/>
                <w:sz w:val="24"/>
                <w:szCs w:val="24"/>
              </w:rPr>
              <w:t xml:space="preserve"> </w:t>
            </w:r>
            <w:r>
              <w:rPr>
                <w:rFonts w:cstheme="minorHAnsi"/>
                <w:i/>
                <w:iCs/>
                <w:sz w:val="24"/>
                <w:szCs w:val="24"/>
              </w:rPr>
              <w:t>2</w:t>
            </w:r>
            <w:r w:rsidRPr="00A22742">
              <w:rPr>
                <w:rFonts w:cstheme="minorHAnsi"/>
                <w:i/>
                <w:iCs/>
                <w:sz w:val="24"/>
                <w:szCs w:val="24"/>
              </w:rPr>
              <w:t xml:space="preserve">a to </w:t>
            </w:r>
            <w:r w:rsidR="000147EF">
              <w:rPr>
                <w:rFonts w:cstheme="minorHAnsi"/>
                <w:i/>
                <w:iCs/>
                <w:sz w:val="24"/>
                <w:szCs w:val="24"/>
              </w:rPr>
              <w:t>2d</w:t>
            </w:r>
            <w:r w:rsidR="007A1E48">
              <w:rPr>
                <w:rFonts w:cstheme="minorHAnsi"/>
                <w:i/>
                <w:iCs/>
                <w:sz w:val="24"/>
                <w:szCs w:val="24"/>
              </w:rPr>
              <w:t xml:space="preserve"> and move to Section E</w:t>
            </w:r>
          </w:p>
          <w:p w14:paraId="166CF502" w14:textId="497645E2" w:rsidR="00A22742" w:rsidRPr="00A22742" w:rsidRDefault="00A22742" w:rsidP="00A22742">
            <w:pPr>
              <w:rPr>
                <w:rFonts w:cstheme="minorHAnsi"/>
                <w:b/>
                <w:bCs/>
                <w:sz w:val="24"/>
                <w:szCs w:val="24"/>
              </w:rPr>
            </w:pPr>
            <w:r w:rsidRPr="00A22742">
              <w:rPr>
                <w:rFonts w:cstheme="minorHAnsi"/>
                <w:i/>
                <w:iCs/>
                <w:sz w:val="24"/>
                <w:szCs w:val="24"/>
              </w:rPr>
              <w:t xml:space="preserve">If no, please go to </w:t>
            </w:r>
            <w:r w:rsidR="008A6F86">
              <w:rPr>
                <w:rFonts w:cstheme="minorHAnsi"/>
                <w:i/>
                <w:iCs/>
                <w:sz w:val="24"/>
                <w:szCs w:val="24"/>
              </w:rPr>
              <w:t>Section D</w:t>
            </w:r>
            <w:r w:rsidRPr="00A22742">
              <w:rPr>
                <w:rFonts w:cstheme="minorHAnsi"/>
                <w:i/>
                <w:iCs/>
                <w:sz w:val="24"/>
                <w:szCs w:val="24"/>
              </w:rPr>
              <w:t>.</w:t>
            </w:r>
          </w:p>
        </w:tc>
        <w:tc>
          <w:tcPr>
            <w:tcW w:w="2217" w:type="dxa"/>
            <w:shd w:val="clear" w:color="auto" w:fill="D5E4BE"/>
          </w:tcPr>
          <w:p w14:paraId="61C3E2AA" w14:textId="77777777" w:rsidR="00A056E4" w:rsidRDefault="00A056E4" w:rsidP="00A056E4">
            <w:pPr>
              <w:rPr>
                <w:rFonts w:cstheme="minorHAnsi"/>
                <w:sz w:val="24"/>
                <w:szCs w:val="24"/>
              </w:rPr>
            </w:pPr>
          </w:p>
          <w:p w14:paraId="008EDC64" w14:textId="4612FEC0" w:rsidR="00A056E4" w:rsidRPr="00A22742" w:rsidRDefault="00A056E4" w:rsidP="00A056E4">
            <w:pPr>
              <w:rPr>
                <w:rFonts w:cstheme="minorHAnsi"/>
                <w:b/>
                <w:bCs/>
                <w:sz w:val="24"/>
                <w:szCs w:val="24"/>
              </w:rPr>
            </w:pPr>
            <w:r w:rsidRPr="00A22742">
              <w:rPr>
                <w:rFonts w:cstheme="minorHAnsi"/>
                <w:b/>
                <w:bCs/>
                <w:sz w:val="24"/>
                <w:szCs w:val="24"/>
              </w:rPr>
              <w:t>Yes / No</w:t>
            </w:r>
          </w:p>
        </w:tc>
      </w:tr>
      <w:tr w:rsidR="00A22742" w:rsidRPr="00A056E4" w14:paraId="41C54B6C" w14:textId="03A9A7B9" w:rsidTr="00FF1018">
        <w:tc>
          <w:tcPr>
            <w:tcW w:w="9016" w:type="dxa"/>
            <w:gridSpan w:val="3"/>
            <w:shd w:val="clear" w:color="auto" w:fill="D5E4BE"/>
          </w:tcPr>
          <w:p w14:paraId="3E224942" w14:textId="77777777" w:rsidR="00A22742" w:rsidRDefault="00A22742" w:rsidP="00A056E4">
            <w:pPr>
              <w:rPr>
                <w:rFonts w:cstheme="minorHAnsi"/>
                <w:sz w:val="24"/>
                <w:szCs w:val="24"/>
              </w:rPr>
            </w:pPr>
            <w:r>
              <w:rPr>
                <w:rFonts w:cstheme="minorHAnsi"/>
                <w:sz w:val="24"/>
                <w:szCs w:val="24"/>
              </w:rPr>
              <w:t xml:space="preserve">2a. </w:t>
            </w:r>
            <w:r w:rsidRPr="00A056E4">
              <w:rPr>
                <w:rFonts w:cstheme="minorHAnsi"/>
                <w:sz w:val="24"/>
                <w:szCs w:val="24"/>
              </w:rPr>
              <w:t xml:space="preserve">If </w:t>
            </w:r>
            <w:proofErr w:type="gramStart"/>
            <w:r>
              <w:rPr>
                <w:rFonts w:cstheme="minorHAnsi"/>
                <w:sz w:val="24"/>
                <w:szCs w:val="24"/>
              </w:rPr>
              <w:t>Y</w:t>
            </w:r>
            <w:r w:rsidRPr="00A056E4">
              <w:rPr>
                <w:rFonts w:cstheme="minorHAnsi"/>
                <w:sz w:val="24"/>
                <w:szCs w:val="24"/>
              </w:rPr>
              <w:t>es</w:t>
            </w:r>
            <w:proofErr w:type="gramEnd"/>
            <w:r w:rsidRPr="00A056E4">
              <w:rPr>
                <w:rFonts w:cstheme="minorHAnsi"/>
                <w:sz w:val="24"/>
                <w:szCs w:val="24"/>
              </w:rPr>
              <w:t xml:space="preserve">, </w:t>
            </w:r>
            <w:r>
              <w:rPr>
                <w:rFonts w:cstheme="minorHAnsi"/>
                <w:sz w:val="24"/>
                <w:szCs w:val="24"/>
              </w:rPr>
              <w:t>p</w:t>
            </w:r>
            <w:r w:rsidRPr="00A056E4">
              <w:rPr>
                <w:rFonts w:cstheme="minorHAnsi"/>
                <w:sz w:val="24"/>
                <w:szCs w:val="24"/>
              </w:rPr>
              <w:t xml:space="preserve">lease explain in detail your unexpected </w:t>
            </w:r>
            <w:r>
              <w:rPr>
                <w:rFonts w:cstheme="minorHAnsi"/>
                <w:sz w:val="24"/>
                <w:szCs w:val="24"/>
              </w:rPr>
              <w:t>expense</w:t>
            </w:r>
          </w:p>
          <w:p w14:paraId="44613421" w14:textId="5D96FDF3" w:rsidR="00A22742" w:rsidRPr="00A056E4" w:rsidRDefault="00A22742" w:rsidP="00A056E4">
            <w:pPr>
              <w:rPr>
                <w:rFonts w:cstheme="minorHAnsi"/>
                <w:sz w:val="24"/>
                <w:szCs w:val="24"/>
              </w:rPr>
            </w:pPr>
            <w:r w:rsidRPr="00A056E4">
              <w:rPr>
                <w:rFonts w:cstheme="minorHAnsi"/>
                <w:sz w:val="24"/>
                <w:szCs w:val="24"/>
              </w:rPr>
              <w:t>(</w:t>
            </w:r>
            <w:r w:rsidR="0064183C">
              <w:rPr>
                <w:rFonts w:cstheme="minorHAnsi"/>
                <w:sz w:val="24"/>
                <w:szCs w:val="24"/>
              </w:rPr>
              <w:t>You MUST</w:t>
            </w:r>
            <w:r w:rsidRPr="00A056E4">
              <w:rPr>
                <w:rFonts w:cstheme="minorHAnsi"/>
                <w:sz w:val="24"/>
                <w:szCs w:val="24"/>
              </w:rPr>
              <w:t xml:space="preserve"> provide supporting evidence </w:t>
            </w:r>
            <w:r w:rsidR="000147EF">
              <w:rPr>
                <w:rFonts w:cstheme="minorHAnsi"/>
                <w:sz w:val="24"/>
                <w:szCs w:val="24"/>
              </w:rPr>
              <w:t xml:space="preserve">(IE invoice/bill for the expense) </w:t>
            </w:r>
            <w:r>
              <w:rPr>
                <w:rFonts w:cstheme="minorHAnsi"/>
                <w:sz w:val="24"/>
                <w:szCs w:val="24"/>
              </w:rPr>
              <w:t>with your application</w:t>
            </w:r>
            <w:r w:rsidR="005973DD">
              <w:rPr>
                <w:rFonts w:cstheme="minorHAnsi"/>
                <w:sz w:val="24"/>
                <w:szCs w:val="24"/>
              </w:rPr>
              <w:t>, see guidance</w:t>
            </w:r>
            <w:r w:rsidRPr="00A056E4">
              <w:rPr>
                <w:rFonts w:cstheme="minorHAnsi"/>
                <w:sz w:val="24"/>
                <w:szCs w:val="24"/>
              </w:rPr>
              <w:t xml:space="preserve">) </w:t>
            </w:r>
          </w:p>
          <w:p w14:paraId="6019B6F2" w14:textId="77777777" w:rsidR="00A22742" w:rsidRPr="00A056E4" w:rsidRDefault="00A22742" w:rsidP="00A056E4">
            <w:pPr>
              <w:rPr>
                <w:rFonts w:cstheme="minorHAnsi"/>
                <w:sz w:val="24"/>
                <w:szCs w:val="24"/>
              </w:rPr>
            </w:pPr>
          </w:p>
          <w:p w14:paraId="558C3D67" w14:textId="77777777" w:rsidR="00A22742" w:rsidRDefault="00A22742" w:rsidP="00A056E4">
            <w:pPr>
              <w:rPr>
                <w:rFonts w:cstheme="minorHAnsi"/>
                <w:sz w:val="24"/>
                <w:szCs w:val="24"/>
              </w:rPr>
            </w:pPr>
          </w:p>
          <w:p w14:paraId="001C69F2" w14:textId="77777777" w:rsidR="00A22742" w:rsidRDefault="00A22742" w:rsidP="00A056E4">
            <w:pPr>
              <w:rPr>
                <w:rFonts w:cstheme="minorHAnsi"/>
                <w:sz w:val="24"/>
                <w:szCs w:val="24"/>
              </w:rPr>
            </w:pPr>
          </w:p>
          <w:p w14:paraId="5D190E01" w14:textId="77777777" w:rsidR="00A22742" w:rsidRDefault="00A22742" w:rsidP="00A056E4">
            <w:pPr>
              <w:rPr>
                <w:rFonts w:cstheme="minorHAnsi"/>
                <w:sz w:val="24"/>
                <w:szCs w:val="24"/>
              </w:rPr>
            </w:pPr>
          </w:p>
          <w:p w14:paraId="253B12D5" w14:textId="77777777" w:rsidR="00A22742" w:rsidRDefault="00A22742" w:rsidP="00A056E4">
            <w:pPr>
              <w:rPr>
                <w:rFonts w:cstheme="minorHAnsi"/>
                <w:sz w:val="24"/>
                <w:szCs w:val="24"/>
              </w:rPr>
            </w:pPr>
          </w:p>
          <w:p w14:paraId="664E4EC4" w14:textId="77777777" w:rsidR="00A22742" w:rsidRDefault="00A22742" w:rsidP="00A056E4">
            <w:pPr>
              <w:rPr>
                <w:rFonts w:cstheme="minorHAnsi"/>
                <w:sz w:val="24"/>
                <w:szCs w:val="24"/>
              </w:rPr>
            </w:pPr>
          </w:p>
          <w:p w14:paraId="6530A9CA" w14:textId="77777777" w:rsidR="00A22742" w:rsidRDefault="00A22742" w:rsidP="00A056E4">
            <w:pPr>
              <w:rPr>
                <w:rFonts w:cstheme="minorHAnsi"/>
                <w:sz w:val="24"/>
                <w:szCs w:val="24"/>
              </w:rPr>
            </w:pPr>
          </w:p>
          <w:p w14:paraId="16EE9C80" w14:textId="77777777" w:rsidR="00A22742" w:rsidRDefault="00A22742" w:rsidP="00A056E4">
            <w:pPr>
              <w:rPr>
                <w:rFonts w:cstheme="minorHAnsi"/>
                <w:sz w:val="24"/>
                <w:szCs w:val="24"/>
              </w:rPr>
            </w:pPr>
          </w:p>
          <w:p w14:paraId="5AF6A67A" w14:textId="77777777" w:rsidR="00A22742" w:rsidRDefault="00A22742" w:rsidP="00A056E4">
            <w:pPr>
              <w:rPr>
                <w:rFonts w:cstheme="minorHAnsi"/>
                <w:sz w:val="24"/>
                <w:szCs w:val="24"/>
              </w:rPr>
            </w:pPr>
          </w:p>
          <w:p w14:paraId="1E940AF3" w14:textId="733AFB0F" w:rsidR="00A22742" w:rsidRPr="00A056E4" w:rsidRDefault="00A22742" w:rsidP="00A056E4">
            <w:pPr>
              <w:rPr>
                <w:rFonts w:cstheme="minorHAnsi"/>
                <w:sz w:val="24"/>
                <w:szCs w:val="24"/>
              </w:rPr>
            </w:pPr>
          </w:p>
        </w:tc>
      </w:tr>
      <w:tr w:rsidR="00A22742" w:rsidRPr="00A056E4" w14:paraId="052A733A" w14:textId="3074C7BB" w:rsidTr="00FF1018">
        <w:tc>
          <w:tcPr>
            <w:tcW w:w="9016" w:type="dxa"/>
            <w:gridSpan w:val="3"/>
            <w:shd w:val="clear" w:color="auto" w:fill="D5E4BE"/>
          </w:tcPr>
          <w:p w14:paraId="478BC80C" w14:textId="07C2FBFE" w:rsidR="00A22742" w:rsidRPr="00022DA0" w:rsidRDefault="00A22742" w:rsidP="00A056E4">
            <w:pPr>
              <w:rPr>
                <w:rFonts w:cstheme="minorHAnsi"/>
                <w:sz w:val="24"/>
                <w:szCs w:val="24"/>
              </w:rPr>
            </w:pPr>
            <w:r w:rsidRPr="00022DA0">
              <w:rPr>
                <w:rFonts w:cstheme="minorHAnsi"/>
                <w:sz w:val="24"/>
                <w:szCs w:val="24"/>
              </w:rPr>
              <w:t>2b. Please provide details of why it is challenging for you to meet the unexpected expense</w:t>
            </w:r>
            <w:proofErr w:type="gramStart"/>
            <w:r w:rsidRPr="00022DA0">
              <w:rPr>
                <w:rFonts w:cstheme="minorHAnsi"/>
                <w:sz w:val="24"/>
                <w:szCs w:val="24"/>
              </w:rPr>
              <w:t xml:space="preserve">   (</w:t>
            </w:r>
            <w:proofErr w:type="gramEnd"/>
            <w:r w:rsidRPr="00022DA0">
              <w:rPr>
                <w:rFonts w:cstheme="minorHAnsi"/>
                <w:sz w:val="24"/>
                <w:szCs w:val="24"/>
              </w:rPr>
              <w:t>please provide as much detail as possible</w:t>
            </w:r>
            <w:r w:rsidR="000147EF">
              <w:rPr>
                <w:rFonts w:cstheme="minorHAnsi"/>
                <w:sz w:val="24"/>
                <w:szCs w:val="24"/>
              </w:rPr>
              <w:t xml:space="preserve"> or supporting information</w:t>
            </w:r>
            <w:r w:rsidRPr="00022DA0">
              <w:rPr>
                <w:rFonts w:cstheme="minorHAnsi"/>
                <w:sz w:val="24"/>
                <w:szCs w:val="24"/>
              </w:rPr>
              <w:t xml:space="preserve">) </w:t>
            </w:r>
          </w:p>
          <w:p w14:paraId="341C6492" w14:textId="77777777" w:rsidR="00A22742" w:rsidRDefault="00A22742" w:rsidP="00A056E4">
            <w:pPr>
              <w:rPr>
                <w:rFonts w:ascii="Arial" w:hAnsi="Arial" w:cs="Arial"/>
              </w:rPr>
            </w:pPr>
          </w:p>
          <w:p w14:paraId="18841690" w14:textId="77777777" w:rsidR="00A22742" w:rsidRDefault="00A22742" w:rsidP="00A056E4">
            <w:pPr>
              <w:rPr>
                <w:rFonts w:ascii="Arial" w:hAnsi="Arial" w:cs="Arial"/>
              </w:rPr>
            </w:pPr>
          </w:p>
          <w:p w14:paraId="3C5B39B3" w14:textId="77777777" w:rsidR="00A22742" w:rsidRDefault="00A22742" w:rsidP="00A056E4">
            <w:pPr>
              <w:rPr>
                <w:rFonts w:ascii="Arial" w:hAnsi="Arial" w:cs="Arial"/>
              </w:rPr>
            </w:pPr>
          </w:p>
          <w:p w14:paraId="20332F0E" w14:textId="77777777" w:rsidR="00A22742" w:rsidRDefault="00A22742" w:rsidP="00A056E4">
            <w:pPr>
              <w:rPr>
                <w:rFonts w:ascii="Arial" w:hAnsi="Arial" w:cs="Arial"/>
              </w:rPr>
            </w:pPr>
          </w:p>
          <w:p w14:paraId="4739EBA1" w14:textId="77777777" w:rsidR="00A22742" w:rsidRDefault="00A22742" w:rsidP="00A056E4">
            <w:pPr>
              <w:rPr>
                <w:rFonts w:ascii="Arial" w:hAnsi="Arial" w:cs="Arial"/>
              </w:rPr>
            </w:pPr>
          </w:p>
          <w:p w14:paraId="76553770" w14:textId="77777777" w:rsidR="00A22742" w:rsidRDefault="00A22742" w:rsidP="00A056E4">
            <w:pPr>
              <w:rPr>
                <w:rFonts w:ascii="Arial" w:hAnsi="Arial" w:cs="Arial"/>
              </w:rPr>
            </w:pPr>
          </w:p>
          <w:p w14:paraId="3B06013B" w14:textId="77777777" w:rsidR="00A22742" w:rsidRDefault="00A22742" w:rsidP="00A056E4">
            <w:pPr>
              <w:rPr>
                <w:rFonts w:ascii="Arial" w:hAnsi="Arial" w:cs="Arial"/>
              </w:rPr>
            </w:pPr>
          </w:p>
          <w:p w14:paraId="2D931D8C" w14:textId="77777777" w:rsidR="00A22742" w:rsidRDefault="00A22742" w:rsidP="00A056E4">
            <w:pPr>
              <w:rPr>
                <w:rFonts w:ascii="Arial" w:hAnsi="Arial" w:cs="Arial"/>
              </w:rPr>
            </w:pPr>
          </w:p>
          <w:p w14:paraId="7FC3DC83" w14:textId="77777777" w:rsidR="00A22742" w:rsidRDefault="00A22742" w:rsidP="00A056E4">
            <w:pPr>
              <w:rPr>
                <w:rFonts w:ascii="Arial" w:hAnsi="Arial" w:cs="Arial"/>
              </w:rPr>
            </w:pPr>
          </w:p>
          <w:p w14:paraId="0B1F1502" w14:textId="7FE14292" w:rsidR="00A22742" w:rsidRPr="00A056E4" w:rsidRDefault="00A22742" w:rsidP="00A056E4">
            <w:pPr>
              <w:rPr>
                <w:rFonts w:cstheme="minorHAnsi"/>
                <w:sz w:val="24"/>
                <w:szCs w:val="24"/>
              </w:rPr>
            </w:pPr>
          </w:p>
        </w:tc>
      </w:tr>
      <w:tr w:rsidR="00A056E4" w:rsidRPr="00A056E4" w14:paraId="4E3FEAF5" w14:textId="4275B52C" w:rsidTr="00FF1018">
        <w:tc>
          <w:tcPr>
            <w:tcW w:w="6799" w:type="dxa"/>
            <w:gridSpan w:val="2"/>
            <w:shd w:val="clear" w:color="auto" w:fill="D5E4BE"/>
          </w:tcPr>
          <w:p w14:paraId="5C270D4E" w14:textId="7C766797" w:rsidR="00022DA0" w:rsidRPr="00A056E4" w:rsidRDefault="00022DA0" w:rsidP="00022DA0">
            <w:pPr>
              <w:rPr>
                <w:rFonts w:cstheme="minorHAnsi"/>
                <w:sz w:val="24"/>
                <w:szCs w:val="24"/>
              </w:rPr>
            </w:pPr>
            <w:r>
              <w:rPr>
                <w:rFonts w:cstheme="minorHAnsi"/>
                <w:sz w:val="24"/>
                <w:szCs w:val="24"/>
              </w:rPr>
              <w:lastRenderedPageBreak/>
              <w:t xml:space="preserve">2c.  If </w:t>
            </w:r>
            <w:proofErr w:type="gramStart"/>
            <w:r>
              <w:rPr>
                <w:rFonts w:cstheme="minorHAnsi"/>
                <w:sz w:val="24"/>
                <w:szCs w:val="24"/>
              </w:rPr>
              <w:t>Yes</w:t>
            </w:r>
            <w:proofErr w:type="gramEnd"/>
            <w:r>
              <w:rPr>
                <w:rFonts w:cstheme="minorHAnsi"/>
                <w:sz w:val="24"/>
                <w:szCs w:val="24"/>
              </w:rPr>
              <w:t>, p</w:t>
            </w:r>
            <w:r w:rsidRPr="00A056E4">
              <w:rPr>
                <w:rFonts w:cstheme="minorHAnsi"/>
                <w:sz w:val="24"/>
                <w:szCs w:val="24"/>
              </w:rPr>
              <w:t>lease provide your current monthly household income:</w:t>
            </w:r>
          </w:p>
          <w:p w14:paraId="48931957" w14:textId="61365561" w:rsidR="00A056E4" w:rsidRPr="00A056E4" w:rsidRDefault="00022DA0" w:rsidP="00022DA0">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D5E4BE"/>
          </w:tcPr>
          <w:p w14:paraId="38B42719" w14:textId="43407C07" w:rsidR="00A056E4" w:rsidRPr="00A056E4" w:rsidRDefault="00022DA0" w:rsidP="00A056E4">
            <w:pPr>
              <w:rPr>
                <w:rFonts w:cstheme="minorHAnsi"/>
                <w:sz w:val="24"/>
                <w:szCs w:val="24"/>
              </w:rPr>
            </w:pPr>
            <w:r>
              <w:rPr>
                <w:rFonts w:cstheme="minorHAnsi"/>
                <w:sz w:val="24"/>
                <w:szCs w:val="24"/>
              </w:rPr>
              <w:t>£</w:t>
            </w:r>
          </w:p>
        </w:tc>
      </w:tr>
      <w:tr w:rsidR="00022DA0" w:rsidRPr="00A056E4" w14:paraId="53FC9C4B" w14:textId="77777777" w:rsidTr="00FF1018">
        <w:tc>
          <w:tcPr>
            <w:tcW w:w="6799" w:type="dxa"/>
            <w:gridSpan w:val="2"/>
            <w:shd w:val="clear" w:color="auto" w:fill="D5E4BE"/>
          </w:tcPr>
          <w:p w14:paraId="491F8BF8" w14:textId="4620A2D3" w:rsidR="00022DA0" w:rsidRPr="00A056E4" w:rsidRDefault="00022DA0" w:rsidP="00A056E4">
            <w:pPr>
              <w:rPr>
                <w:rFonts w:cstheme="minorHAnsi"/>
                <w:sz w:val="24"/>
                <w:szCs w:val="24"/>
              </w:rPr>
            </w:pPr>
            <w:r>
              <w:rPr>
                <w:rFonts w:cstheme="minorHAnsi"/>
                <w:sz w:val="24"/>
                <w:szCs w:val="24"/>
              </w:rPr>
              <w:t xml:space="preserve">2d. </w:t>
            </w:r>
            <w:r w:rsidR="007A2ED9">
              <w:rPr>
                <w:rFonts w:cstheme="minorHAnsi"/>
                <w:sz w:val="24"/>
                <w:szCs w:val="24"/>
              </w:rPr>
              <w:t>W</w:t>
            </w:r>
            <w:r>
              <w:rPr>
                <w:rFonts w:cstheme="minorHAnsi"/>
                <w:sz w:val="24"/>
                <w:szCs w:val="24"/>
              </w:rPr>
              <w:t>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tc>
        <w:tc>
          <w:tcPr>
            <w:tcW w:w="2217" w:type="dxa"/>
            <w:shd w:val="clear" w:color="auto" w:fill="D5E4BE"/>
          </w:tcPr>
          <w:p w14:paraId="5A499597" w14:textId="1BE2F8E7" w:rsidR="00022DA0" w:rsidRPr="00A056E4" w:rsidRDefault="00022DA0" w:rsidP="00A056E4">
            <w:pPr>
              <w:rPr>
                <w:rFonts w:cstheme="minorHAnsi"/>
                <w:sz w:val="24"/>
                <w:szCs w:val="24"/>
              </w:rPr>
            </w:pPr>
            <w:r>
              <w:rPr>
                <w:rFonts w:cstheme="minorHAnsi"/>
                <w:sz w:val="24"/>
                <w:szCs w:val="24"/>
              </w:rPr>
              <w:t>£</w:t>
            </w:r>
          </w:p>
        </w:tc>
      </w:tr>
      <w:tr w:rsidR="00EE54CC" w:rsidRPr="00A056E4" w14:paraId="5722FDAF" w14:textId="77777777" w:rsidTr="00FF1018">
        <w:tc>
          <w:tcPr>
            <w:tcW w:w="9016" w:type="dxa"/>
            <w:gridSpan w:val="3"/>
            <w:shd w:val="clear" w:color="auto" w:fill="EDF7F9"/>
          </w:tcPr>
          <w:p w14:paraId="3C33B5A9" w14:textId="77777777" w:rsidR="00EE54CC" w:rsidRDefault="00EE54CC" w:rsidP="00022DA0">
            <w:pPr>
              <w:rPr>
                <w:rFonts w:cstheme="minorHAnsi"/>
                <w:b/>
                <w:bCs/>
                <w:sz w:val="24"/>
                <w:szCs w:val="24"/>
              </w:rPr>
            </w:pPr>
          </w:p>
          <w:p w14:paraId="2040B56F" w14:textId="6EA4E803" w:rsidR="00EE54CC" w:rsidRDefault="00EE54CC" w:rsidP="00022DA0">
            <w:pPr>
              <w:rPr>
                <w:rFonts w:cstheme="minorHAnsi"/>
                <w:b/>
                <w:bCs/>
                <w:sz w:val="24"/>
                <w:szCs w:val="24"/>
              </w:rPr>
            </w:pPr>
            <w:r w:rsidRPr="00EE54CC">
              <w:rPr>
                <w:rFonts w:cstheme="minorHAnsi"/>
                <w:b/>
                <w:bCs/>
                <w:sz w:val="24"/>
                <w:szCs w:val="24"/>
              </w:rPr>
              <w:t xml:space="preserve">Section D: </w:t>
            </w:r>
            <w:r w:rsidR="002121A7">
              <w:rPr>
                <w:rFonts w:cstheme="minorHAnsi"/>
                <w:b/>
                <w:bCs/>
                <w:sz w:val="24"/>
                <w:szCs w:val="24"/>
              </w:rPr>
              <w:t xml:space="preserve">£50 </w:t>
            </w:r>
            <w:r w:rsidRPr="00EE54CC">
              <w:rPr>
                <w:rFonts w:cstheme="minorHAnsi"/>
                <w:b/>
                <w:bCs/>
                <w:sz w:val="24"/>
                <w:szCs w:val="24"/>
              </w:rPr>
              <w:t>Supermarket Vouchers</w:t>
            </w:r>
          </w:p>
          <w:p w14:paraId="27429B62" w14:textId="77777777" w:rsidR="00FE5EFD" w:rsidRDefault="00FE5EFD" w:rsidP="00022DA0">
            <w:pPr>
              <w:rPr>
                <w:rFonts w:cstheme="minorHAnsi"/>
                <w:b/>
                <w:bCs/>
                <w:sz w:val="24"/>
                <w:szCs w:val="24"/>
              </w:rPr>
            </w:pPr>
          </w:p>
          <w:p w14:paraId="47659DFF" w14:textId="1DA392C7" w:rsidR="00FE5EFD" w:rsidRDefault="00FE5EFD" w:rsidP="00022DA0">
            <w:pPr>
              <w:rPr>
                <w:rFonts w:cstheme="minorHAnsi"/>
                <w:b/>
                <w:bCs/>
                <w:sz w:val="24"/>
                <w:szCs w:val="24"/>
              </w:rPr>
            </w:pPr>
            <w:r>
              <w:rPr>
                <w:rFonts w:cstheme="minorHAnsi"/>
                <w:b/>
                <w:bCs/>
                <w:sz w:val="24"/>
                <w:szCs w:val="24"/>
              </w:rPr>
              <w:t xml:space="preserve">I </w:t>
            </w:r>
            <w:r w:rsidRPr="004368A2">
              <w:rPr>
                <w:rFonts w:cstheme="minorHAnsi"/>
                <w:b/>
                <w:bCs/>
                <w:sz w:val="24"/>
                <w:szCs w:val="24"/>
              </w:rPr>
              <w:t xml:space="preserve">cannot afford </w:t>
            </w:r>
            <w:proofErr w:type="gramStart"/>
            <w:r w:rsidRPr="004368A2">
              <w:rPr>
                <w:rFonts w:cstheme="minorHAnsi"/>
                <w:b/>
                <w:bCs/>
                <w:sz w:val="24"/>
                <w:szCs w:val="24"/>
              </w:rPr>
              <w:t>basic necessities</w:t>
            </w:r>
            <w:proofErr w:type="gramEnd"/>
            <w:r w:rsidRPr="004368A2">
              <w:rPr>
                <w:rFonts w:cstheme="minorHAnsi"/>
                <w:b/>
                <w:bCs/>
                <w:sz w:val="24"/>
                <w:szCs w:val="24"/>
              </w:rPr>
              <w:t xml:space="preserve"> for my household (</w:t>
            </w:r>
            <w:proofErr w:type="spellStart"/>
            <w:r w:rsidRPr="004368A2">
              <w:rPr>
                <w:rFonts w:cstheme="minorHAnsi"/>
                <w:b/>
                <w:bCs/>
                <w:sz w:val="24"/>
                <w:szCs w:val="24"/>
              </w:rPr>
              <w:t>eg</w:t>
            </w:r>
            <w:proofErr w:type="spellEnd"/>
            <w:r w:rsidRPr="004368A2">
              <w:rPr>
                <w:rFonts w:cstheme="minorHAnsi"/>
                <w:b/>
                <w:bCs/>
                <w:sz w:val="24"/>
                <w:szCs w:val="24"/>
              </w:rPr>
              <w:t>: food, clothing, heating) and would benefit from supermarket vouchers to free up/redistribute my funds for other expenses</w:t>
            </w:r>
          </w:p>
          <w:p w14:paraId="607BDC53" w14:textId="77777777" w:rsidR="00F175A2" w:rsidRDefault="00F175A2" w:rsidP="00022DA0">
            <w:pPr>
              <w:rPr>
                <w:rFonts w:cstheme="minorHAnsi"/>
                <w:i/>
                <w:iCs/>
                <w:sz w:val="24"/>
                <w:szCs w:val="24"/>
              </w:rPr>
            </w:pPr>
          </w:p>
          <w:p w14:paraId="4A23B6A7" w14:textId="5630A339" w:rsidR="00EE54CC" w:rsidRPr="005514B8" w:rsidRDefault="00D25CE0" w:rsidP="00022DA0">
            <w:pPr>
              <w:rPr>
                <w:rFonts w:cstheme="minorHAnsi"/>
                <w:i/>
                <w:iCs/>
                <w:sz w:val="24"/>
                <w:szCs w:val="24"/>
              </w:rPr>
            </w:pPr>
            <w:r w:rsidRPr="00D25CE0">
              <w:rPr>
                <w:rFonts w:cstheme="minorHAnsi"/>
                <w:i/>
                <w:iCs/>
                <w:sz w:val="24"/>
                <w:szCs w:val="24"/>
              </w:rPr>
              <w:t xml:space="preserve">Move directly to Section E if you </w:t>
            </w:r>
            <w:r w:rsidR="00F175A2">
              <w:rPr>
                <w:rFonts w:cstheme="minorHAnsi"/>
                <w:i/>
                <w:iCs/>
                <w:sz w:val="24"/>
                <w:szCs w:val="24"/>
              </w:rPr>
              <w:t xml:space="preserve">do not wish to apply for a </w:t>
            </w:r>
            <w:r w:rsidR="005C2BAD">
              <w:rPr>
                <w:rFonts w:cstheme="minorHAnsi"/>
                <w:i/>
                <w:iCs/>
                <w:sz w:val="24"/>
                <w:szCs w:val="24"/>
              </w:rPr>
              <w:t xml:space="preserve">food/ </w:t>
            </w:r>
            <w:r w:rsidR="00F175A2">
              <w:rPr>
                <w:rFonts w:cstheme="minorHAnsi"/>
                <w:i/>
                <w:iCs/>
                <w:sz w:val="24"/>
                <w:szCs w:val="24"/>
              </w:rPr>
              <w:t>supermarket voucher</w:t>
            </w:r>
          </w:p>
        </w:tc>
      </w:tr>
      <w:tr w:rsidR="00EE54CC" w:rsidRPr="00A056E4" w14:paraId="2ECB28EB" w14:textId="77777777" w:rsidTr="00FF1018">
        <w:tc>
          <w:tcPr>
            <w:tcW w:w="9016" w:type="dxa"/>
            <w:gridSpan w:val="3"/>
            <w:shd w:val="clear" w:color="auto" w:fill="EDF7F9"/>
          </w:tcPr>
          <w:p w14:paraId="2C829045" w14:textId="1268685B" w:rsidR="00EE54CC" w:rsidRDefault="00EE54CC" w:rsidP="00022DA0">
            <w:pPr>
              <w:rPr>
                <w:rFonts w:cstheme="minorHAnsi"/>
                <w:sz w:val="24"/>
                <w:szCs w:val="24"/>
              </w:rPr>
            </w:pPr>
            <w:r>
              <w:rPr>
                <w:rFonts w:cstheme="minorHAnsi"/>
                <w:sz w:val="24"/>
                <w:szCs w:val="24"/>
              </w:rPr>
              <w:t xml:space="preserve">Please tell us why you are applying for a </w:t>
            </w:r>
            <w:r w:rsidR="002121A7">
              <w:rPr>
                <w:rFonts w:cstheme="minorHAnsi"/>
                <w:sz w:val="24"/>
                <w:szCs w:val="24"/>
              </w:rPr>
              <w:t xml:space="preserve">£50 </w:t>
            </w:r>
            <w:r>
              <w:rPr>
                <w:rFonts w:cstheme="minorHAnsi"/>
                <w:sz w:val="24"/>
                <w:szCs w:val="24"/>
              </w:rPr>
              <w:t>supermarket voucher?</w:t>
            </w:r>
          </w:p>
          <w:p w14:paraId="6482B4AD" w14:textId="487439D7" w:rsidR="00EE54CC" w:rsidRPr="00411444" w:rsidRDefault="00EE54CC" w:rsidP="00EE54CC">
            <w:pPr>
              <w:rPr>
                <w:rFonts w:cstheme="minorHAnsi"/>
                <w:sz w:val="24"/>
                <w:szCs w:val="24"/>
              </w:rPr>
            </w:pPr>
            <w:r w:rsidRPr="00022DA0">
              <w:rPr>
                <w:rFonts w:cstheme="minorHAnsi"/>
                <w:sz w:val="24"/>
                <w:szCs w:val="24"/>
              </w:rPr>
              <w:t>(</w:t>
            </w:r>
            <w:proofErr w:type="gramStart"/>
            <w:r w:rsidRPr="00022DA0">
              <w:rPr>
                <w:rFonts w:cstheme="minorHAnsi"/>
                <w:sz w:val="24"/>
                <w:szCs w:val="24"/>
              </w:rPr>
              <w:t>please</w:t>
            </w:r>
            <w:proofErr w:type="gramEnd"/>
            <w:r w:rsidRPr="00022DA0">
              <w:rPr>
                <w:rFonts w:cstheme="minorHAnsi"/>
                <w:sz w:val="24"/>
                <w:szCs w:val="24"/>
              </w:rPr>
              <w:t xml:space="preserve"> provide as much detail as possible</w:t>
            </w:r>
            <w:r>
              <w:rPr>
                <w:rFonts w:cstheme="minorHAnsi"/>
                <w:sz w:val="24"/>
                <w:szCs w:val="24"/>
              </w:rPr>
              <w:t xml:space="preserve"> </w:t>
            </w:r>
            <w:r w:rsidR="00F82545">
              <w:rPr>
                <w:rFonts w:cstheme="minorHAnsi"/>
                <w:sz w:val="24"/>
                <w:szCs w:val="24"/>
              </w:rPr>
              <w:t>/</w:t>
            </w:r>
            <w:r>
              <w:rPr>
                <w:rFonts w:cstheme="minorHAnsi"/>
                <w:sz w:val="24"/>
                <w:szCs w:val="24"/>
              </w:rPr>
              <w:t xml:space="preserve"> supporting information</w:t>
            </w:r>
            <w:r w:rsidRPr="00022DA0">
              <w:rPr>
                <w:rFonts w:cstheme="minorHAnsi"/>
                <w:sz w:val="24"/>
                <w:szCs w:val="24"/>
              </w:rPr>
              <w:t>)</w:t>
            </w:r>
          </w:p>
          <w:p w14:paraId="2602EA55" w14:textId="77777777" w:rsidR="00EE54CC" w:rsidRDefault="00EE54CC" w:rsidP="00022DA0">
            <w:pPr>
              <w:rPr>
                <w:rFonts w:cstheme="minorHAnsi"/>
                <w:sz w:val="24"/>
                <w:szCs w:val="24"/>
              </w:rPr>
            </w:pPr>
          </w:p>
          <w:p w14:paraId="51DB1E03" w14:textId="77777777" w:rsidR="00EE54CC" w:rsidRDefault="00EE54CC" w:rsidP="00022DA0">
            <w:pPr>
              <w:rPr>
                <w:rFonts w:cstheme="minorHAnsi"/>
                <w:sz w:val="24"/>
                <w:szCs w:val="24"/>
              </w:rPr>
            </w:pPr>
          </w:p>
          <w:p w14:paraId="5366D2AD" w14:textId="77777777" w:rsidR="00EE54CC" w:rsidRDefault="00EE54CC" w:rsidP="00022DA0">
            <w:pPr>
              <w:rPr>
                <w:rFonts w:cstheme="minorHAnsi"/>
                <w:sz w:val="24"/>
                <w:szCs w:val="24"/>
              </w:rPr>
            </w:pPr>
          </w:p>
          <w:p w14:paraId="4EBEC694" w14:textId="77777777" w:rsidR="00EE54CC" w:rsidRDefault="00EE54CC" w:rsidP="00022DA0">
            <w:pPr>
              <w:rPr>
                <w:rFonts w:cstheme="minorHAnsi"/>
                <w:sz w:val="24"/>
                <w:szCs w:val="24"/>
              </w:rPr>
            </w:pPr>
          </w:p>
          <w:p w14:paraId="12F5896B" w14:textId="77777777" w:rsidR="00EE54CC" w:rsidRDefault="00EE54CC" w:rsidP="00022DA0">
            <w:pPr>
              <w:rPr>
                <w:rFonts w:cstheme="minorHAnsi"/>
                <w:sz w:val="24"/>
                <w:szCs w:val="24"/>
              </w:rPr>
            </w:pPr>
          </w:p>
          <w:p w14:paraId="1AF24764" w14:textId="608E7D74" w:rsidR="00EE54CC" w:rsidRDefault="00EE54CC" w:rsidP="00022DA0">
            <w:pPr>
              <w:rPr>
                <w:rFonts w:cstheme="minorHAnsi"/>
                <w:sz w:val="24"/>
                <w:szCs w:val="24"/>
              </w:rPr>
            </w:pPr>
          </w:p>
          <w:p w14:paraId="556FBBC2" w14:textId="77777777" w:rsidR="0076087F" w:rsidRDefault="0076087F" w:rsidP="00022DA0">
            <w:pPr>
              <w:rPr>
                <w:rFonts w:cstheme="minorHAnsi"/>
                <w:sz w:val="24"/>
                <w:szCs w:val="24"/>
              </w:rPr>
            </w:pPr>
          </w:p>
          <w:p w14:paraId="1217E8A5" w14:textId="77777777" w:rsidR="00EE54CC" w:rsidRDefault="00EE54CC" w:rsidP="00022DA0">
            <w:pPr>
              <w:rPr>
                <w:rFonts w:cstheme="minorHAnsi"/>
                <w:sz w:val="24"/>
                <w:szCs w:val="24"/>
              </w:rPr>
            </w:pPr>
          </w:p>
          <w:p w14:paraId="1204B72A" w14:textId="77777777" w:rsidR="00EE54CC" w:rsidRDefault="00EE54CC" w:rsidP="00022DA0">
            <w:pPr>
              <w:rPr>
                <w:rFonts w:cstheme="minorHAnsi"/>
                <w:sz w:val="24"/>
                <w:szCs w:val="24"/>
              </w:rPr>
            </w:pPr>
          </w:p>
          <w:p w14:paraId="6B27C343" w14:textId="77777777" w:rsidR="00D25CE0" w:rsidRDefault="00D25CE0" w:rsidP="00022DA0">
            <w:pPr>
              <w:rPr>
                <w:rFonts w:cstheme="minorHAnsi"/>
                <w:sz w:val="24"/>
                <w:szCs w:val="24"/>
              </w:rPr>
            </w:pPr>
          </w:p>
          <w:p w14:paraId="556E02CC" w14:textId="77777777" w:rsidR="00D25CE0" w:rsidRDefault="00D25CE0" w:rsidP="00022DA0">
            <w:pPr>
              <w:rPr>
                <w:rFonts w:cstheme="minorHAnsi"/>
                <w:sz w:val="24"/>
                <w:szCs w:val="24"/>
              </w:rPr>
            </w:pPr>
          </w:p>
          <w:p w14:paraId="36E6139A" w14:textId="77777777" w:rsidR="00D25CE0" w:rsidRDefault="00D25CE0" w:rsidP="00022DA0">
            <w:pPr>
              <w:rPr>
                <w:rFonts w:cstheme="minorHAnsi"/>
                <w:sz w:val="24"/>
                <w:szCs w:val="24"/>
              </w:rPr>
            </w:pPr>
          </w:p>
          <w:p w14:paraId="7F0CF2CA" w14:textId="3317C731" w:rsidR="00D25CE0" w:rsidRPr="00A056E4" w:rsidRDefault="00D25CE0" w:rsidP="00022DA0">
            <w:pPr>
              <w:rPr>
                <w:rFonts w:cstheme="minorHAnsi"/>
                <w:sz w:val="24"/>
                <w:szCs w:val="24"/>
              </w:rPr>
            </w:pPr>
          </w:p>
        </w:tc>
      </w:tr>
      <w:tr w:rsidR="0076087F" w:rsidRPr="00A056E4" w14:paraId="4A25488E" w14:textId="77777777" w:rsidTr="00FF1018">
        <w:tc>
          <w:tcPr>
            <w:tcW w:w="6799" w:type="dxa"/>
            <w:gridSpan w:val="2"/>
            <w:shd w:val="clear" w:color="auto" w:fill="EDF7F9"/>
          </w:tcPr>
          <w:p w14:paraId="49475365" w14:textId="0BFB2ED1" w:rsidR="0076087F" w:rsidRPr="00A056E4" w:rsidRDefault="0076087F" w:rsidP="0076087F">
            <w:pPr>
              <w:rPr>
                <w:rFonts w:cstheme="minorHAnsi"/>
                <w:sz w:val="24"/>
                <w:szCs w:val="24"/>
              </w:rPr>
            </w:pPr>
            <w:r>
              <w:rPr>
                <w:rFonts w:cstheme="minorHAnsi"/>
                <w:sz w:val="24"/>
                <w:szCs w:val="24"/>
              </w:rPr>
              <w:t>P</w:t>
            </w:r>
            <w:r w:rsidRPr="00A056E4">
              <w:rPr>
                <w:rFonts w:cstheme="minorHAnsi"/>
                <w:sz w:val="24"/>
                <w:szCs w:val="24"/>
              </w:rPr>
              <w:t>lease provide your current monthly household income:</w:t>
            </w:r>
          </w:p>
          <w:p w14:paraId="094C300D" w14:textId="505723D4" w:rsidR="0076087F" w:rsidRPr="00A056E4" w:rsidRDefault="0076087F" w:rsidP="0076087F">
            <w:pPr>
              <w:rPr>
                <w:rFonts w:cstheme="minorHAnsi"/>
                <w:sz w:val="24"/>
                <w:szCs w:val="24"/>
              </w:rPr>
            </w:pPr>
            <w:r w:rsidRPr="00A056E4">
              <w:rPr>
                <w:rFonts w:cstheme="minorHAnsi"/>
                <w:sz w:val="24"/>
                <w:szCs w:val="24"/>
              </w:rPr>
              <w:t>(</w:t>
            </w:r>
            <w:proofErr w:type="gramStart"/>
            <w:r w:rsidRPr="00A056E4">
              <w:rPr>
                <w:rFonts w:cstheme="minorHAnsi"/>
                <w:sz w:val="24"/>
                <w:szCs w:val="24"/>
              </w:rPr>
              <w:t>including</w:t>
            </w:r>
            <w:proofErr w:type="gramEnd"/>
            <w:r w:rsidRPr="00A056E4">
              <w:rPr>
                <w:rFonts w:cstheme="minorHAnsi"/>
                <w:sz w:val="24"/>
                <w:szCs w:val="24"/>
              </w:rPr>
              <w:t xml:space="preserve"> any partner income)</w:t>
            </w:r>
          </w:p>
        </w:tc>
        <w:tc>
          <w:tcPr>
            <w:tcW w:w="2217" w:type="dxa"/>
            <w:shd w:val="clear" w:color="auto" w:fill="EDF7F9"/>
          </w:tcPr>
          <w:p w14:paraId="2AA2FF34" w14:textId="3A066990" w:rsidR="0076087F" w:rsidRPr="00A056E4" w:rsidRDefault="0076087F" w:rsidP="0076087F">
            <w:pPr>
              <w:rPr>
                <w:rFonts w:cstheme="minorHAnsi"/>
                <w:sz w:val="24"/>
                <w:szCs w:val="24"/>
              </w:rPr>
            </w:pPr>
            <w:r>
              <w:rPr>
                <w:rFonts w:cstheme="minorHAnsi"/>
                <w:sz w:val="24"/>
                <w:szCs w:val="24"/>
              </w:rPr>
              <w:t>£</w:t>
            </w:r>
          </w:p>
        </w:tc>
      </w:tr>
      <w:tr w:rsidR="0076087F" w:rsidRPr="00A056E4" w14:paraId="78724D86" w14:textId="77777777" w:rsidTr="00FF1018">
        <w:tc>
          <w:tcPr>
            <w:tcW w:w="6799" w:type="dxa"/>
            <w:gridSpan w:val="2"/>
            <w:shd w:val="clear" w:color="auto" w:fill="EDF7F9"/>
          </w:tcPr>
          <w:p w14:paraId="0F846DAB" w14:textId="77777777" w:rsidR="0076087F" w:rsidRDefault="0076087F" w:rsidP="0076087F">
            <w:pPr>
              <w:rPr>
                <w:rFonts w:cstheme="minorHAnsi"/>
                <w:sz w:val="24"/>
                <w:szCs w:val="24"/>
              </w:rPr>
            </w:pPr>
            <w:r>
              <w:rPr>
                <w:rFonts w:cstheme="minorHAnsi"/>
                <w:sz w:val="24"/>
                <w:szCs w:val="24"/>
              </w:rPr>
              <w:t>What are your total outgoing expenses? (</w:t>
            </w:r>
            <w:proofErr w:type="gramStart"/>
            <w:r>
              <w:rPr>
                <w:rFonts w:cstheme="minorHAnsi"/>
                <w:sz w:val="24"/>
                <w:szCs w:val="24"/>
              </w:rPr>
              <w:t>including</w:t>
            </w:r>
            <w:proofErr w:type="gramEnd"/>
            <w:r>
              <w:rPr>
                <w:rFonts w:cstheme="minorHAnsi"/>
                <w:sz w:val="24"/>
                <w:szCs w:val="24"/>
              </w:rPr>
              <w:t xml:space="preserve"> bills, loans etc)</w:t>
            </w:r>
          </w:p>
          <w:p w14:paraId="4E15C3FA" w14:textId="0AC054DE" w:rsidR="00F175A2" w:rsidRPr="00A056E4" w:rsidRDefault="00F175A2" w:rsidP="0076087F">
            <w:pPr>
              <w:rPr>
                <w:rFonts w:cstheme="minorHAnsi"/>
                <w:sz w:val="24"/>
                <w:szCs w:val="24"/>
              </w:rPr>
            </w:pPr>
          </w:p>
        </w:tc>
        <w:tc>
          <w:tcPr>
            <w:tcW w:w="2217" w:type="dxa"/>
            <w:shd w:val="clear" w:color="auto" w:fill="EDF7F9"/>
          </w:tcPr>
          <w:p w14:paraId="12A90004" w14:textId="31EC6E12" w:rsidR="0076087F" w:rsidRPr="00A056E4" w:rsidRDefault="0076087F" w:rsidP="0076087F">
            <w:pPr>
              <w:rPr>
                <w:rFonts w:cstheme="minorHAnsi"/>
                <w:sz w:val="24"/>
                <w:szCs w:val="24"/>
              </w:rPr>
            </w:pPr>
            <w:r>
              <w:rPr>
                <w:rFonts w:cstheme="minorHAnsi"/>
                <w:sz w:val="24"/>
                <w:szCs w:val="24"/>
              </w:rPr>
              <w:t>£</w:t>
            </w:r>
          </w:p>
        </w:tc>
      </w:tr>
      <w:tr w:rsidR="0076087F" w:rsidRPr="00A056E4" w14:paraId="12CB9440" w14:textId="77777777" w:rsidTr="00FF1018">
        <w:tc>
          <w:tcPr>
            <w:tcW w:w="9016" w:type="dxa"/>
            <w:gridSpan w:val="3"/>
            <w:shd w:val="clear" w:color="auto" w:fill="FEF4EC"/>
          </w:tcPr>
          <w:p w14:paraId="39D1D8D5" w14:textId="77777777" w:rsidR="0076087F" w:rsidRDefault="0076087F" w:rsidP="0076087F">
            <w:pPr>
              <w:rPr>
                <w:rFonts w:cstheme="minorHAnsi"/>
                <w:sz w:val="24"/>
                <w:szCs w:val="24"/>
              </w:rPr>
            </w:pPr>
          </w:p>
          <w:p w14:paraId="5DF6CFCB" w14:textId="2DDBD27C" w:rsidR="0076087F" w:rsidRDefault="0076087F" w:rsidP="0076087F">
            <w:pPr>
              <w:rPr>
                <w:rFonts w:cstheme="minorHAnsi"/>
                <w:b/>
                <w:bCs/>
                <w:sz w:val="24"/>
                <w:szCs w:val="24"/>
              </w:rPr>
            </w:pPr>
            <w:r w:rsidRPr="0076087F">
              <w:rPr>
                <w:rFonts w:cstheme="minorHAnsi"/>
                <w:b/>
                <w:bCs/>
                <w:sz w:val="24"/>
                <w:szCs w:val="24"/>
              </w:rPr>
              <w:t xml:space="preserve">Section E: Long term support </w:t>
            </w:r>
          </w:p>
          <w:p w14:paraId="6526AFAB" w14:textId="45360D31" w:rsidR="00F82545" w:rsidRPr="00F82545" w:rsidRDefault="00F82545" w:rsidP="0076087F">
            <w:pPr>
              <w:rPr>
                <w:rFonts w:cstheme="minorHAnsi"/>
                <w:i/>
                <w:iCs/>
                <w:sz w:val="24"/>
                <w:szCs w:val="24"/>
              </w:rPr>
            </w:pPr>
            <w:r w:rsidRPr="00F82545">
              <w:rPr>
                <w:rFonts w:cstheme="minorHAnsi"/>
                <w:i/>
                <w:iCs/>
                <w:sz w:val="24"/>
                <w:szCs w:val="24"/>
              </w:rPr>
              <w:t>Mandatory section</w:t>
            </w:r>
          </w:p>
          <w:p w14:paraId="7545D364" w14:textId="3131C8F3" w:rsidR="0076087F" w:rsidRPr="0076087F" w:rsidRDefault="0076087F" w:rsidP="0076087F">
            <w:pPr>
              <w:rPr>
                <w:rFonts w:cstheme="minorHAnsi"/>
                <w:b/>
                <w:bCs/>
                <w:sz w:val="24"/>
                <w:szCs w:val="24"/>
              </w:rPr>
            </w:pPr>
          </w:p>
        </w:tc>
      </w:tr>
      <w:tr w:rsidR="0076087F" w:rsidRPr="00A056E4" w14:paraId="76473A8E" w14:textId="72D4A5C3" w:rsidTr="00FF1018">
        <w:tc>
          <w:tcPr>
            <w:tcW w:w="9016" w:type="dxa"/>
            <w:gridSpan w:val="3"/>
            <w:shd w:val="clear" w:color="auto" w:fill="FEF4EC"/>
          </w:tcPr>
          <w:p w14:paraId="5C931F67" w14:textId="000FC78D" w:rsidR="0076087F" w:rsidRPr="00A056E4" w:rsidRDefault="0076087F" w:rsidP="0076087F">
            <w:pPr>
              <w:rPr>
                <w:rFonts w:cstheme="minorHAnsi"/>
                <w:sz w:val="24"/>
                <w:szCs w:val="24"/>
              </w:rPr>
            </w:pPr>
            <w:r w:rsidRPr="00A056E4">
              <w:rPr>
                <w:rFonts w:cstheme="minorHAnsi"/>
                <w:sz w:val="24"/>
                <w:szCs w:val="24"/>
              </w:rPr>
              <w:t xml:space="preserve">Can you tell us about steps you have taken to try to resolve the </w:t>
            </w:r>
            <w:r w:rsidR="005F062D">
              <w:rPr>
                <w:rFonts w:cstheme="minorHAnsi"/>
                <w:sz w:val="24"/>
                <w:szCs w:val="24"/>
              </w:rPr>
              <w:t>financial crisis</w:t>
            </w:r>
            <w:r w:rsidRPr="00A056E4">
              <w:rPr>
                <w:rFonts w:cstheme="minorHAnsi"/>
                <w:sz w:val="24"/>
                <w:szCs w:val="24"/>
              </w:rPr>
              <w:t xml:space="preserve"> or make longer term adjustments/plans?</w:t>
            </w:r>
          </w:p>
          <w:p w14:paraId="132891E1" w14:textId="77777777" w:rsidR="0076087F" w:rsidRPr="00A056E4" w:rsidRDefault="0076087F" w:rsidP="0076087F">
            <w:pPr>
              <w:rPr>
                <w:rFonts w:cstheme="minorHAnsi"/>
                <w:sz w:val="24"/>
                <w:szCs w:val="24"/>
              </w:rPr>
            </w:pPr>
          </w:p>
          <w:p w14:paraId="167127F4" w14:textId="77777777" w:rsidR="0076087F" w:rsidRPr="00A056E4" w:rsidRDefault="0076087F" w:rsidP="0076087F">
            <w:pPr>
              <w:rPr>
                <w:rFonts w:cstheme="minorHAnsi"/>
                <w:sz w:val="24"/>
                <w:szCs w:val="24"/>
              </w:rPr>
            </w:pPr>
          </w:p>
          <w:p w14:paraId="0E166C7F" w14:textId="77777777" w:rsidR="0076087F" w:rsidRPr="00A056E4" w:rsidRDefault="0076087F" w:rsidP="0076087F">
            <w:pPr>
              <w:rPr>
                <w:rFonts w:cstheme="minorHAnsi"/>
                <w:sz w:val="24"/>
                <w:szCs w:val="24"/>
              </w:rPr>
            </w:pPr>
          </w:p>
          <w:p w14:paraId="0D4D081A" w14:textId="77777777" w:rsidR="0076087F" w:rsidRPr="00A056E4" w:rsidRDefault="0076087F" w:rsidP="0076087F">
            <w:pPr>
              <w:rPr>
                <w:rFonts w:cstheme="minorHAnsi"/>
                <w:sz w:val="24"/>
                <w:szCs w:val="24"/>
              </w:rPr>
            </w:pPr>
          </w:p>
          <w:p w14:paraId="5F3C7741" w14:textId="77777777" w:rsidR="0076087F" w:rsidRPr="00A056E4" w:rsidRDefault="0076087F" w:rsidP="0076087F">
            <w:pPr>
              <w:rPr>
                <w:rFonts w:cstheme="minorHAnsi"/>
                <w:sz w:val="24"/>
                <w:szCs w:val="24"/>
              </w:rPr>
            </w:pPr>
          </w:p>
          <w:p w14:paraId="2DB7E017" w14:textId="77777777" w:rsidR="0076087F" w:rsidRPr="00A056E4" w:rsidRDefault="0076087F" w:rsidP="0076087F">
            <w:pPr>
              <w:rPr>
                <w:rFonts w:cstheme="minorHAnsi"/>
                <w:sz w:val="24"/>
                <w:szCs w:val="24"/>
              </w:rPr>
            </w:pPr>
          </w:p>
          <w:p w14:paraId="021CA647" w14:textId="77777777" w:rsidR="0076087F" w:rsidRPr="00A056E4" w:rsidRDefault="0076087F" w:rsidP="0076087F">
            <w:pPr>
              <w:rPr>
                <w:rFonts w:cstheme="minorHAnsi"/>
                <w:sz w:val="24"/>
                <w:szCs w:val="24"/>
              </w:rPr>
            </w:pPr>
          </w:p>
          <w:p w14:paraId="150BFCC6" w14:textId="77777777" w:rsidR="0076087F" w:rsidRPr="00A056E4" w:rsidRDefault="0076087F" w:rsidP="0076087F">
            <w:pPr>
              <w:rPr>
                <w:rFonts w:cstheme="minorHAnsi"/>
                <w:sz w:val="24"/>
                <w:szCs w:val="24"/>
              </w:rPr>
            </w:pPr>
          </w:p>
          <w:p w14:paraId="62E817D5" w14:textId="77777777" w:rsidR="0076087F" w:rsidRPr="00A056E4" w:rsidRDefault="0076087F" w:rsidP="0076087F">
            <w:pPr>
              <w:rPr>
                <w:rFonts w:cstheme="minorHAnsi"/>
                <w:sz w:val="24"/>
                <w:szCs w:val="24"/>
              </w:rPr>
            </w:pPr>
          </w:p>
        </w:tc>
      </w:tr>
      <w:tr w:rsidR="0076087F" w:rsidRPr="00A056E4" w14:paraId="3EA2AE4E" w14:textId="7CE73917" w:rsidTr="00FF1018">
        <w:tc>
          <w:tcPr>
            <w:tcW w:w="9016" w:type="dxa"/>
            <w:gridSpan w:val="3"/>
            <w:shd w:val="clear" w:color="auto" w:fill="FEF4EC"/>
          </w:tcPr>
          <w:p w14:paraId="2CB6A933" w14:textId="7790908C" w:rsidR="0076087F" w:rsidRPr="00A056E4" w:rsidRDefault="0076087F" w:rsidP="0076087F">
            <w:pPr>
              <w:rPr>
                <w:rFonts w:cstheme="minorHAnsi"/>
                <w:sz w:val="24"/>
                <w:szCs w:val="24"/>
              </w:rPr>
            </w:pPr>
            <w:r w:rsidRPr="00A056E4">
              <w:rPr>
                <w:rFonts w:cstheme="minorHAnsi"/>
                <w:sz w:val="24"/>
                <w:szCs w:val="24"/>
              </w:rPr>
              <w:lastRenderedPageBreak/>
              <w:t>Have you previously made an application to the fund?</w:t>
            </w:r>
          </w:p>
          <w:p w14:paraId="7685C71E" w14:textId="77777777" w:rsidR="0076087F" w:rsidRPr="00A056E4" w:rsidRDefault="0076087F" w:rsidP="0076087F">
            <w:pPr>
              <w:rPr>
                <w:rFonts w:cstheme="minorHAnsi"/>
                <w:sz w:val="24"/>
                <w:szCs w:val="24"/>
              </w:rPr>
            </w:pPr>
          </w:p>
          <w:p w14:paraId="0534AF94" w14:textId="4026699C" w:rsidR="0076087F" w:rsidRDefault="0076087F" w:rsidP="0076087F">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1CAE6522" w14:textId="696A8C8F" w:rsidR="00D25CE0" w:rsidRDefault="00D25CE0" w:rsidP="0076087F">
            <w:pPr>
              <w:rPr>
                <w:rFonts w:cstheme="minorHAnsi"/>
                <w:sz w:val="24"/>
                <w:szCs w:val="24"/>
              </w:rPr>
            </w:pPr>
          </w:p>
          <w:p w14:paraId="379F4788" w14:textId="0E057DD5" w:rsidR="00D25CE0" w:rsidRPr="00A056E4" w:rsidRDefault="00D25CE0" w:rsidP="0076087F">
            <w:pPr>
              <w:rPr>
                <w:rFonts w:cstheme="minorHAnsi"/>
                <w:sz w:val="24"/>
                <w:szCs w:val="24"/>
              </w:rPr>
            </w:pPr>
            <w:r>
              <w:rPr>
                <w:rFonts w:cstheme="minorHAnsi"/>
                <w:sz w:val="24"/>
                <w:szCs w:val="24"/>
              </w:rPr>
              <w:t xml:space="preserve">If yes:  I was </w:t>
            </w:r>
            <w:proofErr w:type="gramStart"/>
            <w:r>
              <w:rPr>
                <w:rFonts w:cstheme="minorHAnsi"/>
                <w:sz w:val="24"/>
                <w:szCs w:val="24"/>
              </w:rPr>
              <w:t>successful  /</w:t>
            </w:r>
            <w:proofErr w:type="gramEnd"/>
            <w:r>
              <w:rPr>
                <w:rFonts w:cstheme="minorHAnsi"/>
                <w:sz w:val="24"/>
                <w:szCs w:val="24"/>
              </w:rPr>
              <w:t xml:space="preserve">   I was unsuccessful   </w:t>
            </w:r>
            <w:r w:rsidRPr="00D25CE0">
              <w:rPr>
                <w:rFonts w:cstheme="minorHAnsi"/>
                <w:i/>
                <w:iCs/>
                <w:sz w:val="24"/>
                <w:szCs w:val="24"/>
              </w:rPr>
              <w:t>(please delete as appropriate)</w:t>
            </w:r>
          </w:p>
          <w:p w14:paraId="514086F9" w14:textId="77777777" w:rsidR="0076087F" w:rsidRPr="00A056E4" w:rsidRDefault="0076087F" w:rsidP="0076087F">
            <w:pPr>
              <w:rPr>
                <w:rFonts w:cstheme="minorHAnsi"/>
                <w:sz w:val="24"/>
                <w:szCs w:val="24"/>
              </w:rPr>
            </w:pPr>
          </w:p>
          <w:p w14:paraId="3386DFDD" w14:textId="50E1850A" w:rsidR="0076087F" w:rsidRDefault="0076087F" w:rsidP="0076087F">
            <w:pPr>
              <w:rPr>
                <w:rFonts w:cstheme="minorHAnsi"/>
                <w:sz w:val="24"/>
                <w:szCs w:val="24"/>
              </w:rPr>
            </w:pPr>
            <w:r w:rsidRPr="00A056E4">
              <w:rPr>
                <w:rFonts w:cstheme="minorHAnsi"/>
                <w:sz w:val="24"/>
                <w:szCs w:val="24"/>
              </w:rPr>
              <w:t xml:space="preserve">If </w:t>
            </w:r>
            <w:r w:rsidR="00D25CE0">
              <w:rPr>
                <w:rFonts w:cstheme="minorHAnsi"/>
                <w:sz w:val="24"/>
                <w:szCs w:val="24"/>
              </w:rPr>
              <w:t>successful</w:t>
            </w:r>
            <w:r w:rsidRPr="00A056E4">
              <w:rPr>
                <w:rFonts w:cstheme="minorHAnsi"/>
                <w:sz w:val="24"/>
                <w:szCs w:val="24"/>
              </w:rPr>
              <w:t xml:space="preserve">, please give details and payment amounts awarded: </w:t>
            </w:r>
          </w:p>
          <w:p w14:paraId="5A267995" w14:textId="111337E0" w:rsidR="00F16F3F" w:rsidRDefault="00F16F3F" w:rsidP="0076087F">
            <w:pPr>
              <w:rPr>
                <w:rFonts w:cstheme="minorHAnsi"/>
                <w:sz w:val="24"/>
                <w:szCs w:val="24"/>
              </w:rPr>
            </w:pPr>
          </w:p>
          <w:p w14:paraId="295351AF" w14:textId="62A0DE22" w:rsidR="00F16F3F" w:rsidRDefault="00F16F3F" w:rsidP="0076087F">
            <w:pPr>
              <w:rPr>
                <w:rFonts w:cstheme="minorHAnsi"/>
                <w:sz w:val="24"/>
                <w:szCs w:val="24"/>
              </w:rPr>
            </w:pPr>
            <w:r>
              <w:rPr>
                <w:rFonts w:cstheme="minorHAnsi"/>
                <w:sz w:val="24"/>
                <w:szCs w:val="24"/>
              </w:rPr>
              <w:t>Date awarded:</w:t>
            </w:r>
          </w:p>
          <w:p w14:paraId="507696EB" w14:textId="70889AAC" w:rsidR="00F16F3F" w:rsidRDefault="00F16F3F" w:rsidP="0076087F">
            <w:pPr>
              <w:rPr>
                <w:rFonts w:cstheme="minorHAnsi"/>
                <w:sz w:val="24"/>
                <w:szCs w:val="24"/>
              </w:rPr>
            </w:pPr>
          </w:p>
          <w:p w14:paraId="43A2A881" w14:textId="000635B6" w:rsidR="00F16F3F" w:rsidRDefault="00F16F3F" w:rsidP="0076087F">
            <w:pPr>
              <w:rPr>
                <w:rFonts w:cstheme="minorHAnsi"/>
                <w:sz w:val="24"/>
                <w:szCs w:val="24"/>
              </w:rPr>
            </w:pPr>
            <w:r>
              <w:rPr>
                <w:rFonts w:cstheme="minorHAnsi"/>
                <w:sz w:val="24"/>
                <w:szCs w:val="24"/>
              </w:rPr>
              <w:t>Amount: £</w:t>
            </w:r>
          </w:p>
          <w:p w14:paraId="4AD0C102" w14:textId="77777777" w:rsidR="00D25CE0" w:rsidRDefault="00D25CE0" w:rsidP="0076087F">
            <w:pPr>
              <w:rPr>
                <w:rFonts w:cstheme="minorHAnsi"/>
                <w:i/>
                <w:iCs/>
                <w:sz w:val="24"/>
                <w:szCs w:val="24"/>
              </w:rPr>
            </w:pPr>
          </w:p>
          <w:p w14:paraId="4D862B14" w14:textId="2A7630AD" w:rsidR="0076087F" w:rsidRPr="00F16F3F" w:rsidRDefault="00F16F3F" w:rsidP="0076087F">
            <w:pPr>
              <w:rPr>
                <w:rFonts w:cstheme="minorHAnsi"/>
                <w:i/>
                <w:iCs/>
                <w:sz w:val="24"/>
                <w:szCs w:val="24"/>
              </w:rPr>
            </w:pPr>
            <w:r w:rsidRPr="00F16F3F">
              <w:rPr>
                <w:rFonts w:cstheme="minorHAnsi"/>
                <w:i/>
                <w:iCs/>
                <w:sz w:val="24"/>
                <w:szCs w:val="24"/>
              </w:rPr>
              <w:t>Please add more dates / amounts as required</w:t>
            </w:r>
            <w:r w:rsidR="00D25CE0">
              <w:rPr>
                <w:rFonts w:cstheme="minorHAnsi"/>
                <w:i/>
                <w:iCs/>
                <w:sz w:val="24"/>
                <w:szCs w:val="24"/>
              </w:rPr>
              <w:t xml:space="preserve"> if you have </w:t>
            </w:r>
            <w:r w:rsidR="005514B8">
              <w:rPr>
                <w:rFonts w:cstheme="minorHAnsi"/>
                <w:i/>
                <w:iCs/>
                <w:sz w:val="24"/>
                <w:szCs w:val="24"/>
              </w:rPr>
              <w:t>been successful in more than</w:t>
            </w:r>
            <w:r w:rsidR="00D25CE0">
              <w:rPr>
                <w:rFonts w:cstheme="minorHAnsi"/>
                <w:i/>
                <w:iCs/>
                <w:sz w:val="24"/>
                <w:szCs w:val="24"/>
              </w:rPr>
              <w:t xml:space="preserve"> one application</w:t>
            </w:r>
          </w:p>
        </w:tc>
      </w:tr>
      <w:tr w:rsidR="0076087F" w:rsidRPr="00A056E4" w14:paraId="5E5D6B14" w14:textId="77777777" w:rsidTr="00FF1018">
        <w:tc>
          <w:tcPr>
            <w:tcW w:w="9016" w:type="dxa"/>
            <w:gridSpan w:val="3"/>
            <w:shd w:val="clear" w:color="auto" w:fill="FEF4EC"/>
          </w:tcPr>
          <w:p w14:paraId="56ABE893" w14:textId="5FF678FF" w:rsidR="0076087F" w:rsidRPr="00A056E4" w:rsidRDefault="0076087F" w:rsidP="0076087F">
            <w:pPr>
              <w:ind w:left="22" w:hanging="22"/>
              <w:rPr>
                <w:rFonts w:cstheme="minorHAnsi"/>
                <w:sz w:val="24"/>
                <w:szCs w:val="24"/>
              </w:rPr>
            </w:pPr>
            <w:r w:rsidRPr="00A056E4">
              <w:rPr>
                <w:rFonts w:cstheme="minorHAnsi"/>
                <w:sz w:val="24"/>
                <w:szCs w:val="24"/>
              </w:rPr>
              <w:t xml:space="preserve">Have you </w:t>
            </w:r>
            <w:r w:rsidR="00172E77">
              <w:rPr>
                <w:rFonts w:cstheme="minorHAnsi"/>
                <w:sz w:val="24"/>
                <w:szCs w:val="24"/>
              </w:rPr>
              <w:t>sort</w:t>
            </w:r>
            <w:r w:rsidRPr="00A056E4">
              <w:rPr>
                <w:rFonts w:cstheme="minorHAnsi"/>
                <w:sz w:val="24"/>
                <w:szCs w:val="24"/>
              </w:rPr>
              <w:t xml:space="preserve"> advice from any of these people or organisations?  </w:t>
            </w:r>
          </w:p>
          <w:p w14:paraId="4AB423A8" w14:textId="77777777" w:rsidR="0076087F" w:rsidRPr="00A056E4" w:rsidRDefault="0076087F" w:rsidP="0076087F">
            <w:pPr>
              <w:ind w:left="22" w:hanging="22"/>
              <w:rPr>
                <w:rFonts w:cstheme="minorHAnsi"/>
                <w:sz w:val="24"/>
                <w:szCs w:val="24"/>
              </w:rPr>
            </w:pPr>
          </w:p>
          <w:p w14:paraId="48181153" w14:textId="2AF8A99F" w:rsidR="0076087F" w:rsidRPr="00A056E4" w:rsidRDefault="0076087F" w:rsidP="0076087F">
            <w:pPr>
              <w:ind w:left="22" w:hanging="22"/>
              <w:jc w:val="right"/>
              <w:rPr>
                <w:rFonts w:cstheme="minorHAnsi"/>
                <w:sz w:val="24"/>
                <w:szCs w:val="24"/>
              </w:rPr>
            </w:pPr>
            <w:r w:rsidRPr="00A056E4">
              <w:rPr>
                <w:rFonts w:cstheme="minorHAnsi"/>
                <w:sz w:val="24"/>
                <w:szCs w:val="24"/>
              </w:rPr>
              <w:t xml:space="preserve">Please </w:t>
            </w:r>
            <w:r>
              <w:rPr>
                <w:rFonts w:cstheme="minorHAnsi"/>
                <w:sz w:val="24"/>
                <w:szCs w:val="24"/>
              </w:rPr>
              <w:t>indicate</w:t>
            </w:r>
            <w:r w:rsidRPr="00A056E4">
              <w:rPr>
                <w:rFonts w:cstheme="minorHAnsi"/>
                <w:sz w:val="24"/>
                <w:szCs w:val="24"/>
              </w:rPr>
              <w:t xml:space="preserve"> all that apply</w:t>
            </w:r>
          </w:p>
        </w:tc>
      </w:tr>
      <w:tr w:rsidR="0076087F" w:rsidRPr="00A056E4" w14:paraId="79FA0BBE" w14:textId="77777777" w:rsidTr="00FF1018">
        <w:tc>
          <w:tcPr>
            <w:tcW w:w="6799" w:type="dxa"/>
            <w:gridSpan w:val="2"/>
            <w:shd w:val="clear" w:color="auto" w:fill="FEF4EC"/>
          </w:tcPr>
          <w:p w14:paraId="72462B2D" w14:textId="06851728" w:rsidR="0076087F" w:rsidRPr="00A056E4" w:rsidRDefault="0076087F" w:rsidP="0076087F">
            <w:pPr>
              <w:ind w:left="22" w:hanging="22"/>
              <w:rPr>
                <w:rFonts w:cstheme="minorHAnsi"/>
                <w:sz w:val="24"/>
                <w:szCs w:val="24"/>
              </w:rPr>
            </w:pPr>
            <w:r w:rsidRPr="00A056E4">
              <w:rPr>
                <w:rFonts w:cstheme="minorHAnsi"/>
                <w:sz w:val="24"/>
                <w:szCs w:val="24"/>
              </w:rPr>
              <w:t>Citizens Advice</w:t>
            </w:r>
          </w:p>
        </w:tc>
        <w:tc>
          <w:tcPr>
            <w:tcW w:w="2217" w:type="dxa"/>
            <w:shd w:val="clear" w:color="auto" w:fill="FEF4EC"/>
          </w:tcPr>
          <w:p w14:paraId="08F3546A" w14:textId="7D7B08B7"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76FF379D" w14:textId="77777777" w:rsidTr="00FF1018">
        <w:tc>
          <w:tcPr>
            <w:tcW w:w="6799" w:type="dxa"/>
            <w:gridSpan w:val="2"/>
            <w:shd w:val="clear" w:color="auto" w:fill="FEF4EC"/>
          </w:tcPr>
          <w:p w14:paraId="19A4602E" w14:textId="5A0FA5B0" w:rsidR="0076087F" w:rsidRPr="00A056E4" w:rsidRDefault="0076087F" w:rsidP="0076087F">
            <w:pPr>
              <w:ind w:left="22" w:hanging="22"/>
              <w:rPr>
                <w:rFonts w:cstheme="minorHAnsi"/>
                <w:sz w:val="24"/>
                <w:szCs w:val="24"/>
              </w:rPr>
            </w:pPr>
            <w:r w:rsidRPr="00A056E4">
              <w:rPr>
                <w:rFonts w:cstheme="minorHAnsi"/>
                <w:sz w:val="24"/>
                <w:szCs w:val="24"/>
              </w:rPr>
              <w:t>Line manager</w:t>
            </w:r>
          </w:p>
        </w:tc>
        <w:tc>
          <w:tcPr>
            <w:tcW w:w="2217" w:type="dxa"/>
            <w:shd w:val="clear" w:color="auto" w:fill="FEF4EC"/>
          </w:tcPr>
          <w:p w14:paraId="520A7A35" w14:textId="49D8A0E9"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4661807" w14:textId="77777777" w:rsidTr="00FF1018">
        <w:tc>
          <w:tcPr>
            <w:tcW w:w="6799" w:type="dxa"/>
            <w:gridSpan w:val="2"/>
            <w:shd w:val="clear" w:color="auto" w:fill="FEF4EC"/>
          </w:tcPr>
          <w:p w14:paraId="21EB2E53" w14:textId="14D80B30" w:rsidR="0076087F" w:rsidRPr="00A056E4" w:rsidRDefault="0076087F" w:rsidP="0076087F">
            <w:pPr>
              <w:ind w:left="22" w:hanging="22"/>
              <w:rPr>
                <w:rFonts w:cstheme="minorHAnsi"/>
                <w:sz w:val="24"/>
                <w:szCs w:val="24"/>
              </w:rPr>
            </w:pPr>
            <w:r w:rsidRPr="00A056E4">
              <w:rPr>
                <w:rFonts w:cstheme="minorHAnsi"/>
                <w:sz w:val="24"/>
                <w:szCs w:val="24"/>
              </w:rPr>
              <w:t>Employee Assistance Programme (VIVUP)</w:t>
            </w:r>
          </w:p>
        </w:tc>
        <w:tc>
          <w:tcPr>
            <w:tcW w:w="2217" w:type="dxa"/>
            <w:shd w:val="clear" w:color="auto" w:fill="FEF4EC"/>
          </w:tcPr>
          <w:p w14:paraId="565CE265" w14:textId="16A1DC18"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21D43050" w14:textId="77777777" w:rsidTr="00FF1018">
        <w:tc>
          <w:tcPr>
            <w:tcW w:w="6799" w:type="dxa"/>
            <w:gridSpan w:val="2"/>
            <w:shd w:val="clear" w:color="auto" w:fill="FEF4EC"/>
          </w:tcPr>
          <w:p w14:paraId="1BB4AE7E" w14:textId="2561F3E4" w:rsidR="0076087F" w:rsidRPr="00A056E4" w:rsidRDefault="0076087F" w:rsidP="0076087F">
            <w:pPr>
              <w:ind w:left="22" w:hanging="22"/>
              <w:rPr>
                <w:rFonts w:cstheme="minorHAnsi"/>
                <w:sz w:val="24"/>
                <w:szCs w:val="24"/>
              </w:rPr>
            </w:pPr>
            <w:r w:rsidRPr="00A056E4">
              <w:rPr>
                <w:rFonts w:cstheme="minorHAnsi"/>
                <w:sz w:val="24"/>
                <w:szCs w:val="24"/>
              </w:rPr>
              <w:t>A union</w:t>
            </w:r>
          </w:p>
        </w:tc>
        <w:tc>
          <w:tcPr>
            <w:tcW w:w="2217" w:type="dxa"/>
            <w:shd w:val="clear" w:color="auto" w:fill="FEF4EC"/>
          </w:tcPr>
          <w:p w14:paraId="7D96EB77" w14:textId="5A854934"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9CBA3E9" w14:textId="77777777" w:rsidTr="00FF1018">
        <w:tc>
          <w:tcPr>
            <w:tcW w:w="6799" w:type="dxa"/>
            <w:gridSpan w:val="2"/>
            <w:shd w:val="clear" w:color="auto" w:fill="FEF4EC"/>
          </w:tcPr>
          <w:p w14:paraId="7E60BE9D" w14:textId="7890196C" w:rsidR="0076087F" w:rsidRPr="00A056E4" w:rsidRDefault="0076087F" w:rsidP="0076087F">
            <w:pPr>
              <w:ind w:left="22" w:hanging="22"/>
              <w:rPr>
                <w:rFonts w:cstheme="minorHAnsi"/>
                <w:sz w:val="24"/>
                <w:szCs w:val="24"/>
              </w:rPr>
            </w:pPr>
            <w:r w:rsidRPr="00A056E4">
              <w:rPr>
                <w:rFonts w:cstheme="minorHAnsi"/>
                <w:sz w:val="24"/>
                <w:szCs w:val="24"/>
              </w:rPr>
              <w:t>Wave Community Bank (Credit Union) advisor</w:t>
            </w:r>
          </w:p>
        </w:tc>
        <w:tc>
          <w:tcPr>
            <w:tcW w:w="2217" w:type="dxa"/>
            <w:shd w:val="clear" w:color="auto" w:fill="FEF4EC"/>
          </w:tcPr>
          <w:p w14:paraId="607D8106" w14:textId="46562A7B" w:rsidR="0076087F" w:rsidRPr="00A056E4" w:rsidRDefault="0076087F" w:rsidP="0076087F">
            <w:pPr>
              <w:ind w:left="22" w:hanging="22"/>
              <w:rPr>
                <w:rFonts w:cstheme="minorHAnsi"/>
                <w:sz w:val="24"/>
                <w:szCs w:val="24"/>
              </w:rPr>
            </w:pPr>
            <w:r>
              <w:rPr>
                <w:rFonts w:cstheme="minorHAnsi"/>
                <w:sz w:val="24"/>
                <w:szCs w:val="24"/>
              </w:rPr>
              <w:t>Yes / No</w:t>
            </w:r>
          </w:p>
        </w:tc>
      </w:tr>
      <w:tr w:rsidR="00172E77" w:rsidRPr="00A056E4" w14:paraId="73DC8538" w14:textId="77777777" w:rsidTr="00FF1018">
        <w:tc>
          <w:tcPr>
            <w:tcW w:w="6799" w:type="dxa"/>
            <w:gridSpan w:val="2"/>
            <w:shd w:val="clear" w:color="auto" w:fill="FEF4EC"/>
          </w:tcPr>
          <w:p w14:paraId="7B799641" w14:textId="1F969EA0" w:rsidR="00172E77" w:rsidRPr="00A056E4" w:rsidRDefault="00172E77" w:rsidP="0076087F">
            <w:pPr>
              <w:ind w:left="22" w:hanging="22"/>
              <w:rPr>
                <w:rFonts w:cstheme="minorHAnsi"/>
                <w:sz w:val="24"/>
                <w:szCs w:val="24"/>
              </w:rPr>
            </w:pPr>
            <w:proofErr w:type="spellStart"/>
            <w:r>
              <w:rPr>
                <w:rFonts w:cstheme="minorHAnsi"/>
                <w:sz w:val="24"/>
                <w:szCs w:val="24"/>
              </w:rPr>
              <w:t>UHSussex</w:t>
            </w:r>
            <w:proofErr w:type="spellEnd"/>
            <w:r>
              <w:rPr>
                <w:rFonts w:cstheme="minorHAnsi"/>
                <w:sz w:val="24"/>
                <w:szCs w:val="24"/>
              </w:rPr>
              <w:t xml:space="preserve"> wellbeing website (Financial wellbeing section)</w:t>
            </w:r>
          </w:p>
        </w:tc>
        <w:tc>
          <w:tcPr>
            <w:tcW w:w="2217" w:type="dxa"/>
            <w:shd w:val="clear" w:color="auto" w:fill="FEF4EC"/>
          </w:tcPr>
          <w:p w14:paraId="0286439D" w14:textId="670F0641" w:rsidR="00172E77" w:rsidRDefault="00172E77" w:rsidP="0076087F">
            <w:pPr>
              <w:ind w:left="22" w:hanging="22"/>
              <w:rPr>
                <w:rFonts w:cstheme="minorHAnsi"/>
                <w:sz w:val="24"/>
                <w:szCs w:val="24"/>
              </w:rPr>
            </w:pPr>
            <w:r>
              <w:rPr>
                <w:rFonts w:cstheme="minorHAnsi"/>
                <w:sz w:val="24"/>
                <w:szCs w:val="24"/>
              </w:rPr>
              <w:t>Yes / No</w:t>
            </w:r>
          </w:p>
        </w:tc>
      </w:tr>
      <w:tr w:rsidR="0076087F" w:rsidRPr="00A056E4" w14:paraId="305F075B" w14:textId="77777777" w:rsidTr="00FF1018">
        <w:tc>
          <w:tcPr>
            <w:tcW w:w="6799" w:type="dxa"/>
            <w:gridSpan w:val="2"/>
            <w:shd w:val="clear" w:color="auto" w:fill="FEF4EC"/>
          </w:tcPr>
          <w:p w14:paraId="245C0E98" w14:textId="206B8782" w:rsidR="0076087F" w:rsidRPr="00A056E4" w:rsidRDefault="0076087F" w:rsidP="0076087F">
            <w:pPr>
              <w:ind w:left="22" w:hanging="22"/>
              <w:rPr>
                <w:rFonts w:cstheme="minorHAnsi"/>
                <w:sz w:val="24"/>
                <w:szCs w:val="24"/>
              </w:rPr>
            </w:pPr>
            <w:r w:rsidRPr="00A056E4">
              <w:rPr>
                <w:rFonts w:cstheme="minorHAnsi"/>
                <w:sz w:val="24"/>
                <w:szCs w:val="24"/>
              </w:rPr>
              <w:t>Other</w:t>
            </w:r>
          </w:p>
        </w:tc>
        <w:tc>
          <w:tcPr>
            <w:tcW w:w="2217" w:type="dxa"/>
            <w:shd w:val="clear" w:color="auto" w:fill="FEF4EC"/>
          </w:tcPr>
          <w:p w14:paraId="7AA894BD" w14:textId="72A87B4F"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1B577BF2" w14:textId="77777777" w:rsidTr="00FF1018">
        <w:trPr>
          <w:trHeight w:val="1209"/>
        </w:trPr>
        <w:tc>
          <w:tcPr>
            <w:tcW w:w="9016" w:type="dxa"/>
            <w:gridSpan w:val="3"/>
            <w:shd w:val="clear" w:color="auto" w:fill="FEF4EC"/>
          </w:tcPr>
          <w:p w14:paraId="39520A07" w14:textId="36A4E550" w:rsidR="0076087F" w:rsidRPr="00A056E4" w:rsidRDefault="0076087F" w:rsidP="0076087F">
            <w:pPr>
              <w:ind w:left="22" w:hanging="22"/>
              <w:rPr>
                <w:rFonts w:cstheme="minorHAnsi"/>
                <w:sz w:val="24"/>
                <w:szCs w:val="24"/>
              </w:rPr>
            </w:pPr>
            <w:r w:rsidRPr="00A056E4">
              <w:rPr>
                <w:rFonts w:cstheme="minorHAnsi"/>
                <w:sz w:val="24"/>
                <w:szCs w:val="24"/>
              </w:rPr>
              <w:t>If selected other, please give more information</w:t>
            </w:r>
          </w:p>
        </w:tc>
      </w:tr>
      <w:tr w:rsidR="0076087F" w:rsidRPr="00A056E4" w14:paraId="0FA6F863" w14:textId="6F2046B4" w:rsidTr="00FF1018">
        <w:tc>
          <w:tcPr>
            <w:tcW w:w="9016" w:type="dxa"/>
            <w:gridSpan w:val="3"/>
            <w:shd w:val="clear" w:color="auto" w:fill="FEF4EC"/>
          </w:tcPr>
          <w:p w14:paraId="5CD55DB4" w14:textId="14206CA9" w:rsidR="0076087F" w:rsidRPr="00A056E4" w:rsidRDefault="0076087F" w:rsidP="0076087F">
            <w:pPr>
              <w:rPr>
                <w:rFonts w:cstheme="minorHAnsi"/>
                <w:sz w:val="24"/>
                <w:szCs w:val="24"/>
              </w:rPr>
            </w:pPr>
            <w:r w:rsidRPr="00A056E4">
              <w:rPr>
                <w:rFonts w:cstheme="minorHAnsi"/>
                <w:sz w:val="24"/>
                <w:szCs w:val="24"/>
              </w:rPr>
              <w:t xml:space="preserve">The Trust works with a Wave Community Bank money management adviser to help with </w:t>
            </w:r>
            <w:r>
              <w:rPr>
                <w:rFonts w:cstheme="minorHAnsi"/>
                <w:sz w:val="24"/>
                <w:szCs w:val="24"/>
              </w:rPr>
              <w:t xml:space="preserve">long term </w:t>
            </w:r>
            <w:r w:rsidRPr="00A056E4">
              <w:rPr>
                <w:rFonts w:cstheme="minorHAnsi"/>
                <w:sz w:val="24"/>
                <w:szCs w:val="24"/>
              </w:rPr>
              <w:t>budgeting and advise.  As part of this process, we will send your details to them</w:t>
            </w:r>
            <w:r w:rsidR="007A2ED9">
              <w:rPr>
                <w:rFonts w:cstheme="minorHAnsi"/>
                <w:sz w:val="24"/>
                <w:szCs w:val="24"/>
              </w:rPr>
              <w:t xml:space="preserve"> </w:t>
            </w:r>
            <w:r w:rsidR="00705EF3">
              <w:rPr>
                <w:rFonts w:cstheme="minorHAnsi"/>
                <w:sz w:val="24"/>
                <w:szCs w:val="24"/>
              </w:rPr>
              <w:t xml:space="preserve">to arrange </w:t>
            </w:r>
            <w:r w:rsidR="007A2ED9">
              <w:rPr>
                <w:rFonts w:cstheme="minorHAnsi"/>
                <w:sz w:val="24"/>
                <w:szCs w:val="24"/>
              </w:rPr>
              <w:t>a</w:t>
            </w:r>
            <w:r w:rsidR="00172E77">
              <w:rPr>
                <w:rFonts w:cstheme="minorHAnsi"/>
                <w:sz w:val="24"/>
                <w:szCs w:val="24"/>
              </w:rPr>
              <w:t xml:space="preserve">n </w:t>
            </w:r>
            <w:proofErr w:type="spellStart"/>
            <w:proofErr w:type="gramStart"/>
            <w:r w:rsidR="00172E77">
              <w:rPr>
                <w:rFonts w:cstheme="minorHAnsi"/>
                <w:sz w:val="24"/>
                <w:szCs w:val="24"/>
              </w:rPr>
              <w:t>on site</w:t>
            </w:r>
            <w:proofErr w:type="spellEnd"/>
            <w:proofErr w:type="gramEnd"/>
            <w:r w:rsidR="007A2ED9">
              <w:rPr>
                <w:rFonts w:cstheme="minorHAnsi"/>
                <w:sz w:val="24"/>
                <w:szCs w:val="24"/>
              </w:rPr>
              <w:t xml:space="preserve"> meeting for</w:t>
            </w:r>
            <w:r w:rsidR="00705EF3">
              <w:rPr>
                <w:rFonts w:cstheme="minorHAnsi"/>
                <w:sz w:val="24"/>
                <w:szCs w:val="24"/>
              </w:rPr>
              <w:t xml:space="preserve"> </w:t>
            </w:r>
            <w:r w:rsidRPr="00A056E4">
              <w:rPr>
                <w:rFonts w:cstheme="minorHAnsi"/>
                <w:sz w:val="24"/>
                <w:szCs w:val="24"/>
              </w:rPr>
              <w:t xml:space="preserve">further support and signposting.   </w:t>
            </w:r>
          </w:p>
          <w:p w14:paraId="0078BCAE" w14:textId="77777777" w:rsidR="0076087F" w:rsidRPr="00A056E4" w:rsidRDefault="0076087F" w:rsidP="0076087F">
            <w:pPr>
              <w:rPr>
                <w:rFonts w:cstheme="minorHAnsi"/>
                <w:sz w:val="24"/>
                <w:szCs w:val="24"/>
              </w:rPr>
            </w:pPr>
          </w:p>
          <w:p w14:paraId="44454E31" w14:textId="03B90250" w:rsidR="0076087F" w:rsidRPr="00A056E4" w:rsidRDefault="0076087F" w:rsidP="0076087F">
            <w:pPr>
              <w:rPr>
                <w:rFonts w:cstheme="minorHAnsi"/>
                <w:sz w:val="24"/>
                <w:szCs w:val="24"/>
              </w:rPr>
            </w:pPr>
            <w:r w:rsidRPr="00A056E4">
              <w:rPr>
                <w:rFonts w:cstheme="minorHAnsi"/>
                <w:sz w:val="24"/>
                <w:szCs w:val="24"/>
              </w:rPr>
              <w:t xml:space="preserve">Please </w:t>
            </w:r>
            <w:r w:rsidR="00F16F3F">
              <w:rPr>
                <w:rFonts w:cstheme="minorHAnsi"/>
                <w:sz w:val="24"/>
                <w:szCs w:val="24"/>
              </w:rPr>
              <w:t>let us know</w:t>
            </w:r>
            <w:r w:rsidRPr="00A056E4">
              <w:rPr>
                <w:rFonts w:cstheme="minorHAnsi"/>
                <w:sz w:val="24"/>
                <w:szCs w:val="24"/>
              </w:rPr>
              <w:t xml:space="preserve"> if you would prefer to opt out  </w:t>
            </w:r>
          </w:p>
        </w:tc>
      </w:tr>
      <w:bookmarkEnd w:id="6"/>
    </w:tbl>
    <w:p w14:paraId="6D47CD19" w14:textId="77777777" w:rsidR="00F175A2" w:rsidRDefault="00F175A2" w:rsidP="00B20EAD">
      <w:pPr>
        <w:spacing w:after="0" w:line="240" w:lineRule="auto"/>
        <w:ind w:left="-284" w:hanging="142"/>
        <w:rPr>
          <w:rFonts w:cstheme="minorHAnsi"/>
          <w:b/>
          <w:sz w:val="24"/>
          <w:szCs w:val="24"/>
        </w:rPr>
      </w:pPr>
    </w:p>
    <w:p w14:paraId="23010E14" w14:textId="666FE241" w:rsidR="00B20EAD" w:rsidRDefault="00B20EAD" w:rsidP="00B20EAD">
      <w:pPr>
        <w:spacing w:after="0" w:line="240" w:lineRule="auto"/>
        <w:ind w:left="-284" w:hanging="142"/>
        <w:rPr>
          <w:rFonts w:cstheme="minorHAnsi"/>
          <w:b/>
          <w:sz w:val="24"/>
          <w:szCs w:val="24"/>
        </w:rPr>
      </w:pPr>
      <w:r w:rsidRPr="00A056E4">
        <w:rPr>
          <w:rFonts w:cstheme="minorHAnsi"/>
          <w:b/>
          <w:sz w:val="24"/>
          <w:szCs w:val="24"/>
        </w:rPr>
        <w:t>Authorisatio</w:t>
      </w:r>
      <w:r w:rsidR="007A2ED9">
        <w:rPr>
          <w:rFonts w:cstheme="minorHAnsi"/>
          <w:b/>
          <w:sz w:val="24"/>
          <w:szCs w:val="24"/>
        </w:rPr>
        <w:t>n</w:t>
      </w:r>
    </w:p>
    <w:p w14:paraId="1E5F0A5C" w14:textId="77777777" w:rsidR="007A2ED9" w:rsidRPr="00A056E4" w:rsidRDefault="007A2ED9" w:rsidP="00B20EAD">
      <w:pPr>
        <w:spacing w:after="0" w:line="240" w:lineRule="auto"/>
        <w:ind w:left="-284" w:hanging="142"/>
        <w:rPr>
          <w:rFonts w:cstheme="minorHAnsi"/>
          <w:sz w:val="24"/>
          <w:szCs w:val="24"/>
        </w:rPr>
      </w:pPr>
    </w:p>
    <w:p w14:paraId="7A85C85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I confirm that the information I have provided on this form is complete and correct and that if I knowingly provide false information this will be reported to the Trust’s counter fraud team.</w:t>
      </w:r>
    </w:p>
    <w:p w14:paraId="79649357" w14:textId="77777777" w:rsidR="00B20EAD" w:rsidRPr="00A056E4" w:rsidRDefault="00B20EAD" w:rsidP="00B20EAD">
      <w:pPr>
        <w:spacing w:after="0" w:line="240" w:lineRule="auto"/>
        <w:ind w:left="-360"/>
        <w:rPr>
          <w:rFonts w:cstheme="minorHAnsi"/>
          <w:sz w:val="24"/>
          <w:szCs w:val="24"/>
        </w:rPr>
      </w:pPr>
    </w:p>
    <w:p w14:paraId="22755EA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Signed:</w:t>
      </w:r>
    </w:p>
    <w:p w14:paraId="0BBDE63F"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p>
    <w:p w14:paraId="0F36B8BC"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r w:rsidRPr="00A056E4">
        <w:rPr>
          <w:rFonts w:cstheme="minorHAnsi"/>
          <w:sz w:val="24"/>
          <w:szCs w:val="24"/>
        </w:rPr>
        <w:t>Date:</w:t>
      </w:r>
    </w:p>
    <w:p w14:paraId="4159C077" w14:textId="77777777" w:rsidR="00B20EAD" w:rsidRPr="00A056E4" w:rsidRDefault="00B20EAD" w:rsidP="00B20EAD">
      <w:pPr>
        <w:spacing w:after="0" w:line="240" w:lineRule="auto"/>
        <w:ind w:left="-450"/>
        <w:rPr>
          <w:rFonts w:cstheme="minorHAnsi"/>
          <w:b/>
          <w:sz w:val="24"/>
          <w:szCs w:val="24"/>
        </w:rPr>
      </w:pPr>
      <w:r w:rsidRPr="00A056E4">
        <w:rPr>
          <w:rFonts w:cstheme="minorHAnsi"/>
          <w:b/>
          <w:sz w:val="24"/>
          <w:szCs w:val="24"/>
        </w:rPr>
        <w:t xml:space="preserve"> </w:t>
      </w:r>
    </w:p>
    <w:p w14:paraId="2B39699A" w14:textId="77777777" w:rsidR="00B20EAD" w:rsidRPr="00A056E4" w:rsidRDefault="00B20EAD" w:rsidP="00B20EAD">
      <w:pPr>
        <w:spacing w:after="0" w:line="240" w:lineRule="auto"/>
        <w:ind w:left="-450"/>
        <w:rPr>
          <w:rFonts w:cstheme="minorHAnsi"/>
          <w:b/>
          <w:sz w:val="24"/>
          <w:szCs w:val="24"/>
        </w:rPr>
      </w:pPr>
    </w:p>
    <w:p w14:paraId="549500A7" w14:textId="68161842" w:rsidR="00B20EAD" w:rsidRPr="00A056E4" w:rsidRDefault="00B20EAD" w:rsidP="00DC7162">
      <w:pPr>
        <w:tabs>
          <w:tab w:val="left" w:pos="8730"/>
        </w:tabs>
        <w:spacing w:after="0" w:line="240" w:lineRule="auto"/>
        <w:ind w:left="-426"/>
        <w:rPr>
          <w:rFonts w:cstheme="minorHAnsi"/>
          <w:b/>
          <w:bCs/>
          <w:sz w:val="24"/>
          <w:szCs w:val="24"/>
          <w:lang w:val="en-US"/>
        </w:rPr>
      </w:pPr>
      <w:r w:rsidRPr="00A056E4">
        <w:rPr>
          <w:rFonts w:cstheme="minorHAnsi"/>
          <w:b/>
          <w:sz w:val="24"/>
          <w:szCs w:val="24"/>
        </w:rPr>
        <w:t xml:space="preserve">Please complete the </w:t>
      </w:r>
      <w:r w:rsidRPr="00A056E4">
        <w:rPr>
          <w:rFonts w:cstheme="minorHAnsi"/>
          <w:b/>
          <w:bCs/>
          <w:sz w:val="24"/>
          <w:szCs w:val="24"/>
          <w:lang w:val="en-US"/>
        </w:rPr>
        <w:t>Equal opportunities monitoring below</w:t>
      </w:r>
      <w:r w:rsidR="00DC7162" w:rsidRPr="00A056E4">
        <w:rPr>
          <w:rFonts w:cstheme="minorHAnsi"/>
          <w:b/>
          <w:bCs/>
          <w:sz w:val="24"/>
          <w:szCs w:val="24"/>
          <w:lang w:val="en-US"/>
        </w:rPr>
        <w:t xml:space="preserve"> to enable us to capture information to support our inclusion priorities.</w:t>
      </w:r>
    </w:p>
    <w:p w14:paraId="1FFE7615" w14:textId="77777777" w:rsidR="0064183C" w:rsidRDefault="0064183C" w:rsidP="0064183C">
      <w:pPr>
        <w:tabs>
          <w:tab w:val="left" w:pos="8730"/>
        </w:tabs>
        <w:spacing w:after="0" w:line="240" w:lineRule="auto"/>
        <w:rPr>
          <w:rFonts w:cstheme="minorHAnsi"/>
          <w:b/>
          <w:sz w:val="24"/>
          <w:szCs w:val="24"/>
        </w:rPr>
      </w:pPr>
    </w:p>
    <w:p w14:paraId="45AD7A5E" w14:textId="6B9A781A" w:rsidR="00B20EAD" w:rsidRPr="00A056E4" w:rsidRDefault="00B20EAD" w:rsidP="0064183C">
      <w:pPr>
        <w:tabs>
          <w:tab w:val="left" w:pos="8730"/>
        </w:tabs>
        <w:spacing w:after="0" w:line="240" w:lineRule="auto"/>
        <w:ind w:hanging="426"/>
        <w:rPr>
          <w:rFonts w:cstheme="minorHAnsi"/>
          <w:b/>
          <w:bCs/>
          <w:sz w:val="24"/>
          <w:szCs w:val="24"/>
          <w:lang w:val="en-US"/>
        </w:rPr>
      </w:pPr>
      <w:r w:rsidRPr="00A056E4">
        <w:rPr>
          <w:rFonts w:cstheme="minorHAnsi"/>
          <w:b/>
          <w:bCs/>
          <w:sz w:val="24"/>
          <w:szCs w:val="24"/>
          <w:lang w:val="en-US"/>
        </w:rPr>
        <w:t>Equal opportunities monitoring</w:t>
      </w:r>
    </w:p>
    <w:p w14:paraId="2B3C3F24" w14:textId="275CF874" w:rsidR="00B20EAD" w:rsidRDefault="00B20EAD" w:rsidP="00B20EAD">
      <w:pPr>
        <w:tabs>
          <w:tab w:val="left" w:pos="8730"/>
        </w:tabs>
        <w:spacing w:after="0" w:line="240" w:lineRule="auto"/>
        <w:ind w:left="-450"/>
        <w:rPr>
          <w:rFonts w:cstheme="minorHAnsi"/>
          <w:bCs/>
          <w:sz w:val="24"/>
          <w:szCs w:val="24"/>
          <w:lang w:val="en-US"/>
        </w:rPr>
      </w:pPr>
      <w:r w:rsidRPr="00A056E4">
        <w:rPr>
          <w:rFonts w:cstheme="minorHAnsi"/>
          <w:bCs/>
          <w:sz w:val="24"/>
          <w:szCs w:val="24"/>
          <w:lang w:val="en-US"/>
        </w:rPr>
        <w:t>All applicants should complete this part of the form and include with your application</w:t>
      </w:r>
    </w:p>
    <w:p w14:paraId="34B452EF" w14:textId="52C75DFE" w:rsidR="003009F6" w:rsidRPr="00A056E4" w:rsidRDefault="003009F6" w:rsidP="00B20EAD">
      <w:pPr>
        <w:tabs>
          <w:tab w:val="left" w:pos="8730"/>
        </w:tabs>
        <w:spacing w:after="0" w:line="240" w:lineRule="auto"/>
        <w:ind w:left="-450"/>
        <w:rPr>
          <w:rFonts w:cstheme="minorHAnsi"/>
          <w:bCs/>
          <w:sz w:val="24"/>
          <w:szCs w:val="24"/>
          <w:lang w:val="en-US"/>
        </w:rPr>
      </w:pPr>
      <w:r>
        <w:rPr>
          <w:rFonts w:cstheme="minorHAnsi"/>
          <w:bCs/>
          <w:sz w:val="24"/>
          <w:szCs w:val="24"/>
          <w:lang w:val="en-US"/>
        </w:rPr>
        <w:t xml:space="preserve">These factors will not be </w:t>
      </w:r>
      <w:proofErr w:type="gramStart"/>
      <w:r>
        <w:rPr>
          <w:rFonts w:cstheme="minorHAnsi"/>
          <w:bCs/>
          <w:sz w:val="24"/>
          <w:szCs w:val="24"/>
          <w:lang w:val="en-US"/>
        </w:rPr>
        <w:t>taken into account</w:t>
      </w:r>
      <w:proofErr w:type="gramEnd"/>
      <w:r>
        <w:rPr>
          <w:rFonts w:cstheme="minorHAnsi"/>
          <w:bCs/>
          <w:sz w:val="24"/>
          <w:szCs w:val="24"/>
          <w:lang w:val="en-US"/>
        </w:rPr>
        <w:t xml:space="preserve"> when assessing your application.</w:t>
      </w:r>
    </w:p>
    <w:p w14:paraId="414F1D7F"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132B6DAD"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2553013B" w14:textId="7E3794BB" w:rsidR="00B20EAD" w:rsidRPr="00A056E4"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 xml:space="preserve">Indicate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476"/>
        <w:gridCol w:w="30"/>
        <w:gridCol w:w="888"/>
        <w:gridCol w:w="567"/>
        <w:gridCol w:w="3375"/>
        <w:gridCol w:w="30"/>
        <w:gridCol w:w="984"/>
      </w:tblGrid>
      <w:tr w:rsidR="00446855" w:rsidRPr="00A056E4" w14:paraId="18DC9704" w14:textId="77777777">
        <w:trPr>
          <w:cantSplit/>
          <w:jc w:val="center"/>
        </w:trPr>
        <w:tc>
          <w:tcPr>
            <w:tcW w:w="4905" w:type="dxa"/>
            <w:gridSpan w:val="4"/>
            <w:shd w:val="clear" w:color="auto" w:fill="CCCCCC"/>
          </w:tcPr>
          <w:p w14:paraId="7F5DF1E2" w14:textId="61FBB82B"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 xml:space="preserve">ETHNICITY </w:t>
            </w:r>
          </w:p>
        </w:tc>
        <w:tc>
          <w:tcPr>
            <w:tcW w:w="4956" w:type="dxa"/>
            <w:gridSpan w:val="4"/>
            <w:shd w:val="clear" w:color="auto" w:fill="CCCCCC"/>
          </w:tcPr>
          <w:p w14:paraId="52155EA4" w14:textId="77777777" w:rsidR="00446855" w:rsidRPr="00A056E4" w:rsidRDefault="00446855">
            <w:pPr>
              <w:tabs>
                <w:tab w:val="left" w:pos="8730"/>
              </w:tabs>
              <w:spacing w:after="0" w:line="240" w:lineRule="auto"/>
              <w:rPr>
                <w:rFonts w:cstheme="minorHAnsi"/>
                <w:b/>
                <w:bCs/>
                <w:sz w:val="24"/>
                <w:szCs w:val="24"/>
              </w:rPr>
            </w:pPr>
          </w:p>
        </w:tc>
      </w:tr>
      <w:tr w:rsidR="00B20EAD" w:rsidRPr="00A056E4" w14:paraId="5D6AFF28" w14:textId="77777777">
        <w:trPr>
          <w:cantSplit/>
          <w:jc w:val="center"/>
        </w:trPr>
        <w:tc>
          <w:tcPr>
            <w:tcW w:w="4905" w:type="dxa"/>
            <w:gridSpan w:val="4"/>
            <w:shd w:val="clear" w:color="auto" w:fill="CCCCCC"/>
          </w:tcPr>
          <w:p w14:paraId="7C62E9C7"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WHITE</w:t>
            </w:r>
          </w:p>
        </w:tc>
        <w:tc>
          <w:tcPr>
            <w:tcW w:w="4956" w:type="dxa"/>
            <w:gridSpan w:val="4"/>
            <w:shd w:val="clear" w:color="auto" w:fill="CCCCCC"/>
          </w:tcPr>
          <w:p w14:paraId="79AF841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BLACK OR BLACK BRITISH</w:t>
            </w:r>
          </w:p>
        </w:tc>
      </w:tr>
      <w:tr w:rsidR="00B20EAD" w:rsidRPr="00A056E4" w14:paraId="1B48D0EE" w14:textId="77777777">
        <w:trPr>
          <w:jc w:val="center"/>
        </w:trPr>
        <w:tc>
          <w:tcPr>
            <w:tcW w:w="511" w:type="dxa"/>
          </w:tcPr>
          <w:p w14:paraId="6CCB802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w:t>
            </w:r>
          </w:p>
        </w:tc>
        <w:tc>
          <w:tcPr>
            <w:tcW w:w="3506" w:type="dxa"/>
            <w:gridSpan w:val="2"/>
          </w:tcPr>
          <w:p w14:paraId="5600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British</w:t>
            </w:r>
          </w:p>
        </w:tc>
        <w:tc>
          <w:tcPr>
            <w:tcW w:w="888" w:type="dxa"/>
          </w:tcPr>
          <w:p w14:paraId="7429069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 xml:space="preserve"> </w:t>
            </w:r>
          </w:p>
        </w:tc>
        <w:tc>
          <w:tcPr>
            <w:tcW w:w="567" w:type="dxa"/>
          </w:tcPr>
          <w:p w14:paraId="64EFA92C"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w:t>
            </w:r>
          </w:p>
        </w:tc>
        <w:tc>
          <w:tcPr>
            <w:tcW w:w="3405" w:type="dxa"/>
            <w:gridSpan w:val="2"/>
          </w:tcPr>
          <w:p w14:paraId="5939EBC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Caribbean</w:t>
            </w:r>
          </w:p>
        </w:tc>
        <w:tc>
          <w:tcPr>
            <w:tcW w:w="984" w:type="dxa"/>
          </w:tcPr>
          <w:p w14:paraId="1E180A1E" w14:textId="77777777" w:rsidR="00B20EAD" w:rsidRPr="00A056E4" w:rsidRDefault="00B20EAD">
            <w:pPr>
              <w:tabs>
                <w:tab w:val="left" w:pos="8730"/>
              </w:tabs>
              <w:spacing w:after="0" w:line="240" w:lineRule="auto"/>
              <w:rPr>
                <w:rFonts w:cstheme="minorHAnsi"/>
                <w:sz w:val="24"/>
                <w:szCs w:val="24"/>
              </w:rPr>
            </w:pPr>
          </w:p>
        </w:tc>
      </w:tr>
      <w:tr w:rsidR="00B20EAD" w:rsidRPr="00A056E4" w14:paraId="23A226D2" w14:textId="77777777">
        <w:trPr>
          <w:jc w:val="center"/>
        </w:trPr>
        <w:tc>
          <w:tcPr>
            <w:tcW w:w="511" w:type="dxa"/>
          </w:tcPr>
          <w:p w14:paraId="5383FE7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w:t>
            </w:r>
          </w:p>
        </w:tc>
        <w:tc>
          <w:tcPr>
            <w:tcW w:w="3506" w:type="dxa"/>
            <w:gridSpan w:val="2"/>
          </w:tcPr>
          <w:p w14:paraId="09C7254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Irish</w:t>
            </w:r>
          </w:p>
        </w:tc>
        <w:tc>
          <w:tcPr>
            <w:tcW w:w="888" w:type="dxa"/>
          </w:tcPr>
          <w:p w14:paraId="37EDF826" w14:textId="77777777" w:rsidR="00B20EAD" w:rsidRPr="00A056E4" w:rsidRDefault="00B20EAD">
            <w:pPr>
              <w:tabs>
                <w:tab w:val="left" w:pos="8730"/>
              </w:tabs>
              <w:spacing w:after="0" w:line="240" w:lineRule="auto"/>
              <w:rPr>
                <w:rFonts w:cstheme="minorHAnsi"/>
                <w:sz w:val="24"/>
                <w:szCs w:val="24"/>
              </w:rPr>
            </w:pPr>
          </w:p>
        </w:tc>
        <w:tc>
          <w:tcPr>
            <w:tcW w:w="567" w:type="dxa"/>
          </w:tcPr>
          <w:p w14:paraId="3F559E19"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w:t>
            </w:r>
          </w:p>
        </w:tc>
        <w:tc>
          <w:tcPr>
            <w:tcW w:w="3405" w:type="dxa"/>
            <w:gridSpan w:val="2"/>
          </w:tcPr>
          <w:p w14:paraId="529F0C2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African</w:t>
            </w:r>
          </w:p>
        </w:tc>
        <w:tc>
          <w:tcPr>
            <w:tcW w:w="984" w:type="dxa"/>
          </w:tcPr>
          <w:p w14:paraId="3AA33E84" w14:textId="77777777" w:rsidR="00B20EAD" w:rsidRPr="00A056E4" w:rsidRDefault="00B20EAD">
            <w:pPr>
              <w:tabs>
                <w:tab w:val="left" w:pos="8730"/>
              </w:tabs>
              <w:spacing w:after="0" w:line="240" w:lineRule="auto"/>
              <w:rPr>
                <w:rFonts w:cstheme="minorHAnsi"/>
                <w:sz w:val="24"/>
                <w:szCs w:val="24"/>
              </w:rPr>
            </w:pPr>
          </w:p>
        </w:tc>
      </w:tr>
      <w:tr w:rsidR="00B20EAD" w:rsidRPr="00A056E4" w14:paraId="69394E0E" w14:textId="77777777">
        <w:trPr>
          <w:jc w:val="center"/>
        </w:trPr>
        <w:tc>
          <w:tcPr>
            <w:tcW w:w="511" w:type="dxa"/>
          </w:tcPr>
          <w:p w14:paraId="1EB80A1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C</w:t>
            </w:r>
          </w:p>
        </w:tc>
        <w:tc>
          <w:tcPr>
            <w:tcW w:w="3506" w:type="dxa"/>
            <w:gridSpan w:val="2"/>
          </w:tcPr>
          <w:p w14:paraId="156849A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White background</w:t>
            </w:r>
          </w:p>
        </w:tc>
        <w:tc>
          <w:tcPr>
            <w:tcW w:w="888" w:type="dxa"/>
          </w:tcPr>
          <w:p w14:paraId="5CDF87ED" w14:textId="77777777" w:rsidR="00B20EAD" w:rsidRPr="00A056E4" w:rsidRDefault="00B20EAD">
            <w:pPr>
              <w:tabs>
                <w:tab w:val="left" w:pos="8730"/>
              </w:tabs>
              <w:spacing w:after="0" w:line="240" w:lineRule="auto"/>
              <w:rPr>
                <w:rFonts w:cstheme="minorHAnsi"/>
                <w:sz w:val="24"/>
                <w:szCs w:val="24"/>
              </w:rPr>
            </w:pPr>
          </w:p>
        </w:tc>
        <w:tc>
          <w:tcPr>
            <w:tcW w:w="567" w:type="dxa"/>
          </w:tcPr>
          <w:p w14:paraId="066E88A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P</w:t>
            </w:r>
          </w:p>
        </w:tc>
        <w:tc>
          <w:tcPr>
            <w:tcW w:w="3405" w:type="dxa"/>
            <w:gridSpan w:val="2"/>
          </w:tcPr>
          <w:p w14:paraId="597C7A2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Black background</w:t>
            </w:r>
          </w:p>
        </w:tc>
        <w:tc>
          <w:tcPr>
            <w:tcW w:w="984" w:type="dxa"/>
          </w:tcPr>
          <w:p w14:paraId="17671911" w14:textId="77777777" w:rsidR="00B20EAD" w:rsidRPr="00A056E4" w:rsidRDefault="00B20EAD">
            <w:pPr>
              <w:tabs>
                <w:tab w:val="left" w:pos="8730"/>
              </w:tabs>
              <w:spacing w:after="0" w:line="240" w:lineRule="auto"/>
              <w:rPr>
                <w:rFonts w:cstheme="minorHAnsi"/>
                <w:sz w:val="24"/>
                <w:szCs w:val="24"/>
              </w:rPr>
            </w:pPr>
          </w:p>
        </w:tc>
      </w:tr>
      <w:tr w:rsidR="00B20EAD" w:rsidRPr="00A056E4" w14:paraId="25D7C905" w14:textId="77777777">
        <w:tblPrEx>
          <w:shd w:val="clear" w:color="auto" w:fill="CCCCCC"/>
        </w:tblPrEx>
        <w:trPr>
          <w:cantSplit/>
          <w:jc w:val="center"/>
        </w:trPr>
        <w:tc>
          <w:tcPr>
            <w:tcW w:w="4905" w:type="dxa"/>
            <w:gridSpan w:val="4"/>
            <w:shd w:val="clear" w:color="auto" w:fill="CCCCCC"/>
          </w:tcPr>
          <w:p w14:paraId="567467B8"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MIXED</w:t>
            </w:r>
          </w:p>
        </w:tc>
        <w:tc>
          <w:tcPr>
            <w:tcW w:w="4956" w:type="dxa"/>
            <w:gridSpan w:val="4"/>
            <w:shd w:val="clear" w:color="auto" w:fill="CCCCCC"/>
          </w:tcPr>
          <w:p w14:paraId="4ABBE89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OTHER ETHNIC GROUPS</w:t>
            </w:r>
          </w:p>
        </w:tc>
      </w:tr>
      <w:tr w:rsidR="00B20EAD" w:rsidRPr="00A056E4" w14:paraId="1E4F3FFF" w14:textId="77777777">
        <w:trPr>
          <w:cantSplit/>
          <w:jc w:val="center"/>
        </w:trPr>
        <w:tc>
          <w:tcPr>
            <w:tcW w:w="511" w:type="dxa"/>
          </w:tcPr>
          <w:p w14:paraId="6247939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D</w:t>
            </w:r>
          </w:p>
        </w:tc>
        <w:tc>
          <w:tcPr>
            <w:tcW w:w="3476" w:type="dxa"/>
          </w:tcPr>
          <w:p w14:paraId="6EF4F7D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Caribbean</w:t>
            </w:r>
          </w:p>
        </w:tc>
        <w:tc>
          <w:tcPr>
            <w:tcW w:w="918" w:type="dxa"/>
            <w:gridSpan w:val="2"/>
          </w:tcPr>
          <w:p w14:paraId="46D4EEF6"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71E036F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R</w:t>
            </w:r>
          </w:p>
        </w:tc>
        <w:tc>
          <w:tcPr>
            <w:tcW w:w="3375" w:type="dxa"/>
          </w:tcPr>
          <w:p w14:paraId="41A8CB1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Chinese</w:t>
            </w:r>
          </w:p>
        </w:tc>
        <w:tc>
          <w:tcPr>
            <w:tcW w:w="1014" w:type="dxa"/>
            <w:gridSpan w:val="2"/>
          </w:tcPr>
          <w:p w14:paraId="0384F247" w14:textId="77777777" w:rsidR="00B20EAD" w:rsidRPr="00A056E4" w:rsidRDefault="00B20EAD">
            <w:pPr>
              <w:tabs>
                <w:tab w:val="left" w:pos="8730"/>
              </w:tabs>
              <w:spacing w:after="0" w:line="240" w:lineRule="auto"/>
              <w:rPr>
                <w:rFonts w:cstheme="minorHAnsi"/>
                <w:sz w:val="24"/>
                <w:szCs w:val="24"/>
              </w:rPr>
            </w:pPr>
          </w:p>
        </w:tc>
      </w:tr>
      <w:tr w:rsidR="00B20EAD" w:rsidRPr="00A056E4" w14:paraId="7F0A575F" w14:textId="77777777">
        <w:trPr>
          <w:cantSplit/>
          <w:jc w:val="center"/>
        </w:trPr>
        <w:tc>
          <w:tcPr>
            <w:tcW w:w="511" w:type="dxa"/>
          </w:tcPr>
          <w:p w14:paraId="6156E7E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E</w:t>
            </w:r>
          </w:p>
        </w:tc>
        <w:tc>
          <w:tcPr>
            <w:tcW w:w="3476" w:type="dxa"/>
          </w:tcPr>
          <w:p w14:paraId="5E0C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African</w:t>
            </w:r>
          </w:p>
        </w:tc>
        <w:tc>
          <w:tcPr>
            <w:tcW w:w="918" w:type="dxa"/>
            <w:gridSpan w:val="2"/>
          </w:tcPr>
          <w:p w14:paraId="28851681" w14:textId="77777777" w:rsidR="00B20EAD" w:rsidRPr="00A056E4" w:rsidRDefault="00B20EAD">
            <w:pPr>
              <w:tabs>
                <w:tab w:val="left" w:pos="8730"/>
              </w:tabs>
              <w:spacing w:after="0" w:line="240" w:lineRule="auto"/>
              <w:rPr>
                <w:rFonts w:cstheme="minorHAnsi"/>
                <w:b/>
                <w:bCs/>
                <w:sz w:val="24"/>
                <w:szCs w:val="24"/>
              </w:rPr>
            </w:pPr>
          </w:p>
        </w:tc>
        <w:tc>
          <w:tcPr>
            <w:tcW w:w="567" w:type="dxa"/>
            <w:tcBorders>
              <w:bottom w:val="single" w:sz="4" w:space="0" w:color="auto"/>
            </w:tcBorders>
          </w:tcPr>
          <w:p w14:paraId="14BD0DC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S</w:t>
            </w:r>
          </w:p>
        </w:tc>
        <w:tc>
          <w:tcPr>
            <w:tcW w:w="3375" w:type="dxa"/>
            <w:tcBorders>
              <w:bottom w:val="single" w:sz="4" w:space="0" w:color="auto"/>
            </w:tcBorders>
          </w:tcPr>
          <w:p w14:paraId="33C59C7A"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Ethnic Group</w:t>
            </w:r>
          </w:p>
        </w:tc>
        <w:tc>
          <w:tcPr>
            <w:tcW w:w="1014" w:type="dxa"/>
            <w:gridSpan w:val="2"/>
            <w:tcBorders>
              <w:bottom w:val="single" w:sz="4" w:space="0" w:color="auto"/>
            </w:tcBorders>
          </w:tcPr>
          <w:p w14:paraId="3F10B55C" w14:textId="77777777" w:rsidR="00B20EAD" w:rsidRPr="00A056E4" w:rsidRDefault="00B20EAD">
            <w:pPr>
              <w:tabs>
                <w:tab w:val="left" w:pos="8730"/>
              </w:tabs>
              <w:spacing w:after="0" w:line="240" w:lineRule="auto"/>
              <w:rPr>
                <w:rFonts w:cstheme="minorHAnsi"/>
                <w:sz w:val="24"/>
                <w:szCs w:val="24"/>
              </w:rPr>
            </w:pPr>
          </w:p>
        </w:tc>
      </w:tr>
      <w:tr w:rsidR="00B20EAD" w:rsidRPr="00A056E4" w14:paraId="2609A79B" w14:textId="77777777">
        <w:trPr>
          <w:cantSplit/>
          <w:jc w:val="center"/>
        </w:trPr>
        <w:tc>
          <w:tcPr>
            <w:tcW w:w="511" w:type="dxa"/>
          </w:tcPr>
          <w:p w14:paraId="4AC6C641"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F</w:t>
            </w:r>
          </w:p>
        </w:tc>
        <w:tc>
          <w:tcPr>
            <w:tcW w:w="3476" w:type="dxa"/>
          </w:tcPr>
          <w:p w14:paraId="46B0976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Asian</w:t>
            </w:r>
          </w:p>
        </w:tc>
        <w:tc>
          <w:tcPr>
            <w:tcW w:w="918" w:type="dxa"/>
            <w:gridSpan w:val="2"/>
          </w:tcPr>
          <w:p w14:paraId="7FAE65C5" w14:textId="77777777" w:rsidR="00B20EAD" w:rsidRPr="00A056E4" w:rsidRDefault="00B20EAD">
            <w:pPr>
              <w:tabs>
                <w:tab w:val="left" w:pos="8730"/>
              </w:tabs>
              <w:spacing w:after="0" w:line="240" w:lineRule="auto"/>
              <w:rPr>
                <w:rFonts w:cstheme="minorHAnsi"/>
                <w:b/>
                <w:bCs/>
                <w:sz w:val="24"/>
                <w:szCs w:val="24"/>
              </w:rPr>
            </w:pPr>
          </w:p>
        </w:tc>
        <w:tc>
          <w:tcPr>
            <w:tcW w:w="4956" w:type="dxa"/>
            <w:gridSpan w:val="4"/>
            <w:shd w:val="clear" w:color="auto" w:fill="CCCCCC"/>
          </w:tcPr>
          <w:p w14:paraId="60833EB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NOT STATED</w:t>
            </w:r>
          </w:p>
        </w:tc>
      </w:tr>
      <w:tr w:rsidR="00B20EAD" w:rsidRPr="00A056E4" w14:paraId="1DCA41D0" w14:textId="77777777">
        <w:trPr>
          <w:cantSplit/>
          <w:jc w:val="center"/>
        </w:trPr>
        <w:tc>
          <w:tcPr>
            <w:tcW w:w="511" w:type="dxa"/>
          </w:tcPr>
          <w:p w14:paraId="5B6FB6D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G</w:t>
            </w:r>
          </w:p>
        </w:tc>
        <w:tc>
          <w:tcPr>
            <w:tcW w:w="3476" w:type="dxa"/>
          </w:tcPr>
          <w:p w14:paraId="67C5D4D4"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Mixed background</w:t>
            </w:r>
          </w:p>
        </w:tc>
        <w:tc>
          <w:tcPr>
            <w:tcW w:w="918" w:type="dxa"/>
            <w:gridSpan w:val="2"/>
          </w:tcPr>
          <w:p w14:paraId="2B82C5D9"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52ECE0D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Z</w:t>
            </w:r>
          </w:p>
        </w:tc>
        <w:tc>
          <w:tcPr>
            <w:tcW w:w="3375" w:type="dxa"/>
          </w:tcPr>
          <w:p w14:paraId="647A44C3" w14:textId="39587D5F" w:rsidR="00B20EAD"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014" w:type="dxa"/>
            <w:gridSpan w:val="2"/>
          </w:tcPr>
          <w:p w14:paraId="41ACD092" w14:textId="77777777" w:rsidR="00B20EAD" w:rsidRPr="00A056E4" w:rsidRDefault="00B20EAD">
            <w:pPr>
              <w:tabs>
                <w:tab w:val="left" w:pos="8730"/>
              </w:tabs>
              <w:spacing w:after="0" w:line="240" w:lineRule="auto"/>
              <w:rPr>
                <w:rFonts w:cstheme="minorHAnsi"/>
                <w:sz w:val="24"/>
                <w:szCs w:val="24"/>
              </w:rPr>
            </w:pPr>
          </w:p>
        </w:tc>
      </w:tr>
      <w:tr w:rsidR="00B20EAD" w:rsidRPr="00A056E4" w14:paraId="368867C4" w14:textId="77777777">
        <w:tblPrEx>
          <w:shd w:val="clear" w:color="auto" w:fill="CCCCCC"/>
        </w:tblPrEx>
        <w:trPr>
          <w:gridAfter w:val="4"/>
          <w:wAfter w:w="4956" w:type="dxa"/>
          <w:cantSplit/>
          <w:jc w:val="center"/>
        </w:trPr>
        <w:tc>
          <w:tcPr>
            <w:tcW w:w="4905" w:type="dxa"/>
            <w:gridSpan w:val="4"/>
            <w:shd w:val="clear" w:color="auto" w:fill="CCCCCC"/>
          </w:tcPr>
          <w:p w14:paraId="734B9B0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ASIAN OR ASIAN BRITISH</w:t>
            </w:r>
          </w:p>
        </w:tc>
      </w:tr>
      <w:tr w:rsidR="00B20EAD" w:rsidRPr="00A056E4" w14:paraId="77815587" w14:textId="77777777">
        <w:trPr>
          <w:gridAfter w:val="4"/>
          <w:wAfter w:w="4956" w:type="dxa"/>
          <w:cantSplit/>
          <w:jc w:val="center"/>
        </w:trPr>
        <w:tc>
          <w:tcPr>
            <w:tcW w:w="511" w:type="dxa"/>
          </w:tcPr>
          <w:p w14:paraId="2A01917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H</w:t>
            </w:r>
          </w:p>
        </w:tc>
        <w:tc>
          <w:tcPr>
            <w:tcW w:w="3476" w:type="dxa"/>
          </w:tcPr>
          <w:p w14:paraId="19362BBE"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Indian</w:t>
            </w:r>
          </w:p>
        </w:tc>
        <w:tc>
          <w:tcPr>
            <w:tcW w:w="918" w:type="dxa"/>
            <w:gridSpan w:val="2"/>
          </w:tcPr>
          <w:p w14:paraId="4E38E3A0"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4D48EC45" w14:textId="77777777">
        <w:trPr>
          <w:gridAfter w:val="4"/>
          <w:wAfter w:w="4956" w:type="dxa"/>
          <w:cantSplit/>
          <w:jc w:val="center"/>
        </w:trPr>
        <w:tc>
          <w:tcPr>
            <w:tcW w:w="511" w:type="dxa"/>
          </w:tcPr>
          <w:p w14:paraId="37BB052B"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J</w:t>
            </w:r>
          </w:p>
        </w:tc>
        <w:tc>
          <w:tcPr>
            <w:tcW w:w="3476" w:type="dxa"/>
          </w:tcPr>
          <w:p w14:paraId="1CC2167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Pakistani</w:t>
            </w:r>
          </w:p>
        </w:tc>
        <w:tc>
          <w:tcPr>
            <w:tcW w:w="918" w:type="dxa"/>
            <w:gridSpan w:val="2"/>
          </w:tcPr>
          <w:p w14:paraId="5CE4B6E2"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0CB9AEF4" w14:textId="77777777">
        <w:trPr>
          <w:gridAfter w:val="4"/>
          <w:wAfter w:w="4956" w:type="dxa"/>
          <w:cantSplit/>
          <w:jc w:val="center"/>
        </w:trPr>
        <w:tc>
          <w:tcPr>
            <w:tcW w:w="511" w:type="dxa"/>
          </w:tcPr>
          <w:p w14:paraId="019CE9B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K</w:t>
            </w:r>
          </w:p>
        </w:tc>
        <w:tc>
          <w:tcPr>
            <w:tcW w:w="3476" w:type="dxa"/>
          </w:tcPr>
          <w:p w14:paraId="7BBDB783"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Bangladeshi</w:t>
            </w:r>
          </w:p>
        </w:tc>
        <w:tc>
          <w:tcPr>
            <w:tcW w:w="918" w:type="dxa"/>
            <w:gridSpan w:val="2"/>
          </w:tcPr>
          <w:p w14:paraId="38360DBC"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660AB791" w14:textId="77777777">
        <w:trPr>
          <w:gridAfter w:val="4"/>
          <w:wAfter w:w="4956" w:type="dxa"/>
          <w:cantSplit/>
          <w:jc w:val="center"/>
        </w:trPr>
        <w:tc>
          <w:tcPr>
            <w:tcW w:w="511" w:type="dxa"/>
          </w:tcPr>
          <w:p w14:paraId="4A798F5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L</w:t>
            </w:r>
          </w:p>
        </w:tc>
        <w:tc>
          <w:tcPr>
            <w:tcW w:w="3476" w:type="dxa"/>
          </w:tcPr>
          <w:p w14:paraId="347C1DF9"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Asian background</w:t>
            </w:r>
          </w:p>
        </w:tc>
        <w:tc>
          <w:tcPr>
            <w:tcW w:w="918" w:type="dxa"/>
            <w:gridSpan w:val="2"/>
          </w:tcPr>
          <w:p w14:paraId="1896A37D" w14:textId="77777777" w:rsidR="00B20EAD" w:rsidRPr="00A056E4" w:rsidRDefault="00B20EAD">
            <w:pPr>
              <w:tabs>
                <w:tab w:val="left" w:pos="8730"/>
              </w:tabs>
              <w:spacing w:after="0" w:line="240" w:lineRule="auto"/>
              <w:rPr>
                <w:rFonts w:cstheme="minorHAnsi"/>
                <w:b/>
                <w:bCs/>
                <w:sz w:val="24"/>
                <w:szCs w:val="24"/>
              </w:rPr>
            </w:pPr>
          </w:p>
        </w:tc>
      </w:tr>
    </w:tbl>
    <w:p w14:paraId="4431289E" w14:textId="1E7CD8F0" w:rsidR="00B20EAD" w:rsidRDefault="00B20EAD" w:rsidP="00B20EAD">
      <w:pPr>
        <w:tabs>
          <w:tab w:val="left" w:pos="8730"/>
        </w:tabs>
        <w:spacing w:after="0" w:line="240" w:lineRule="auto"/>
        <w:rPr>
          <w:rFonts w:cstheme="minorHAnsi"/>
          <w:sz w:val="24"/>
          <w:szCs w:val="24"/>
        </w:rPr>
      </w:pPr>
    </w:p>
    <w:p w14:paraId="6BE8C727" w14:textId="77777777" w:rsidR="002B11E6" w:rsidRDefault="002B11E6" w:rsidP="00446855">
      <w:pPr>
        <w:tabs>
          <w:tab w:val="left" w:pos="8730"/>
        </w:tabs>
        <w:spacing w:after="0" w:line="240" w:lineRule="auto"/>
        <w:ind w:left="-450"/>
        <w:rPr>
          <w:rFonts w:cstheme="minorHAnsi"/>
          <w:b/>
          <w:bCs/>
          <w:sz w:val="24"/>
          <w:szCs w:val="24"/>
          <w:lang w:val="en-US"/>
        </w:rPr>
      </w:pPr>
    </w:p>
    <w:p w14:paraId="369B24FD" w14:textId="719EA7A6" w:rsidR="00446855" w:rsidRPr="00446855"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indicate</w:t>
      </w:r>
      <w:r>
        <w:rPr>
          <w:rFonts w:cstheme="minorHAnsi"/>
          <w:b/>
          <w:bCs/>
          <w:sz w:val="24"/>
          <w:szCs w:val="24"/>
          <w:lang w:val="en-US"/>
        </w:rPr>
        <w:t xml:space="preserve">                                                       </w:t>
      </w:r>
      <w:r w:rsidR="005C34C5">
        <w:rPr>
          <w:rFonts w:cstheme="minorHAnsi"/>
          <w:b/>
          <w:bCs/>
          <w:sz w:val="24"/>
          <w:szCs w:val="24"/>
          <w:lang w:val="en-US"/>
        </w:rPr>
        <w:t xml:space="preserve">         </w:t>
      </w:r>
      <w:r w:rsidRPr="00A056E4">
        <w:rPr>
          <w:rFonts w:cstheme="minorHAnsi"/>
          <w:b/>
          <w:bCs/>
          <w:sz w:val="24"/>
          <w:szCs w:val="24"/>
          <w:lang w:val="en-US"/>
        </w:rPr>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p>
    <w:tbl>
      <w:tblPr>
        <w:tblW w:w="878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59"/>
        <w:gridCol w:w="3119"/>
        <w:gridCol w:w="713"/>
      </w:tblGrid>
      <w:tr w:rsidR="00446855" w:rsidRPr="00A056E4" w14:paraId="4DF26501" w14:textId="4433EF5E" w:rsidTr="005C34C5">
        <w:trPr>
          <w:cantSplit/>
        </w:trPr>
        <w:tc>
          <w:tcPr>
            <w:tcW w:w="4956" w:type="dxa"/>
            <w:gridSpan w:val="2"/>
            <w:shd w:val="clear" w:color="auto" w:fill="CCCCCC"/>
          </w:tcPr>
          <w:p w14:paraId="5B406598" w14:textId="6E927001"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GENDER</w:t>
            </w:r>
            <w:r w:rsidR="005C34C5">
              <w:rPr>
                <w:rFonts w:cstheme="minorHAnsi"/>
                <w:b/>
                <w:bCs/>
                <w:sz w:val="24"/>
                <w:szCs w:val="24"/>
              </w:rPr>
              <w:t>:</w:t>
            </w:r>
          </w:p>
        </w:tc>
        <w:tc>
          <w:tcPr>
            <w:tcW w:w="3832" w:type="dxa"/>
            <w:gridSpan w:val="2"/>
            <w:shd w:val="clear" w:color="auto" w:fill="CCCCCC"/>
          </w:tcPr>
          <w:p w14:paraId="1772C025" w14:textId="55E87561" w:rsidR="00446855" w:rsidRDefault="00446855">
            <w:pPr>
              <w:tabs>
                <w:tab w:val="left" w:pos="8730"/>
              </w:tabs>
              <w:spacing w:after="0" w:line="240" w:lineRule="auto"/>
              <w:rPr>
                <w:rFonts w:cstheme="minorHAnsi"/>
                <w:b/>
                <w:bCs/>
                <w:sz w:val="24"/>
                <w:szCs w:val="24"/>
              </w:rPr>
            </w:pPr>
            <w:r>
              <w:rPr>
                <w:rFonts w:cstheme="minorHAnsi"/>
                <w:b/>
                <w:bCs/>
                <w:sz w:val="24"/>
                <w:szCs w:val="24"/>
              </w:rPr>
              <w:t>SEXUAL ORIENTATION:</w:t>
            </w:r>
          </w:p>
        </w:tc>
      </w:tr>
      <w:tr w:rsidR="00446855" w:rsidRPr="00A056E4" w14:paraId="7A400B7C" w14:textId="2841FA80" w:rsidTr="005C34C5">
        <w:tc>
          <w:tcPr>
            <w:tcW w:w="3397" w:type="dxa"/>
          </w:tcPr>
          <w:p w14:paraId="6719C8F4" w14:textId="7382EE93" w:rsidR="00446855" w:rsidRPr="00A056E4" w:rsidRDefault="00446855">
            <w:pPr>
              <w:tabs>
                <w:tab w:val="left" w:pos="8730"/>
              </w:tabs>
              <w:spacing w:after="0" w:line="240" w:lineRule="auto"/>
              <w:rPr>
                <w:rFonts w:cstheme="minorHAnsi"/>
                <w:sz w:val="24"/>
                <w:szCs w:val="24"/>
              </w:rPr>
            </w:pPr>
            <w:r>
              <w:rPr>
                <w:rFonts w:cstheme="minorHAnsi"/>
                <w:sz w:val="24"/>
                <w:szCs w:val="24"/>
              </w:rPr>
              <w:t>Male</w:t>
            </w:r>
          </w:p>
        </w:tc>
        <w:tc>
          <w:tcPr>
            <w:tcW w:w="1559" w:type="dxa"/>
          </w:tcPr>
          <w:p w14:paraId="633F2090" w14:textId="77777777" w:rsidR="00446855" w:rsidRPr="00A056E4" w:rsidRDefault="00446855">
            <w:pPr>
              <w:tabs>
                <w:tab w:val="left" w:pos="8730"/>
              </w:tabs>
              <w:spacing w:after="0" w:line="240" w:lineRule="auto"/>
              <w:rPr>
                <w:rFonts w:cstheme="minorHAnsi"/>
                <w:sz w:val="24"/>
                <w:szCs w:val="24"/>
              </w:rPr>
            </w:pPr>
            <w:r w:rsidRPr="00A056E4">
              <w:rPr>
                <w:rFonts w:cstheme="minorHAnsi"/>
                <w:sz w:val="24"/>
                <w:szCs w:val="24"/>
              </w:rPr>
              <w:t xml:space="preserve"> </w:t>
            </w:r>
          </w:p>
        </w:tc>
        <w:tc>
          <w:tcPr>
            <w:tcW w:w="3119" w:type="dxa"/>
          </w:tcPr>
          <w:p w14:paraId="7E8F04F4" w14:textId="131141EF" w:rsidR="00446855" w:rsidRPr="00A056E4" w:rsidRDefault="00446855">
            <w:pPr>
              <w:tabs>
                <w:tab w:val="left" w:pos="8730"/>
              </w:tabs>
              <w:spacing w:after="0" w:line="240" w:lineRule="auto"/>
              <w:rPr>
                <w:rFonts w:cstheme="minorHAnsi"/>
                <w:sz w:val="24"/>
                <w:szCs w:val="24"/>
              </w:rPr>
            </w:pPr>
            <w:r>
              <w:rPr>
                <w:rFonts w:cstheme="minorHAnsi"/>
                <w:sz w:val="24"/>
                <w:szCs w:val="24"/>
              </w:rPr>
              <w:t>Straight / Heterosexual</w:t>
            </w:r>
          </w:p>
        </w:tc>
        <w:tc>
          <w:tcPr>
            <w:tcW w:w="713" w:type="dxa"/>
          </w:tcPr>
          <w:p w14:paraId="0633B6AD" w14:textId="2A6EFA8F" w:rsidR="00446855" w:rsidRPr="00A056E4" w:rsidRDefault="00446855">
            <w:pPr>
              <w:tabs>
                <w:tab w:val="left" w:pos="8730"/>
              </w:tabs>
              <w:spacing w:after="0" w:line="240" w:lineRule="auto"/>
              <w:rPr>
                <w:rFonts w:cstheme="minorHAnsi"/>
                <w:sz w:val="24"/>
                <w:szCs w:val="24"/>
              </w:rPr>
            </w:pPr>
          </w:p>
        </w:tc>
      </w:tr>
      <w:tr w:rsidR="00446855" w:rsidRPr="00A056E4" w14:paraId="6ED3F795" w14:textId="08F3CAD7" w:rsidTr="005C34C5">
        <w:tc>
          <w:tcPr>
            <w:tcW w:w="3397" w:type="dxa"/>
          </w:tcPr>
          <w:p w14:paraId="0605875E" w14:textId="631AB420" w:rsidR="00446855" w:rsidRPr="00A056E4" w:rsidRDefault="00446855">
            <w:pPr>
              <w:tabs>
                <w:tab w:val="left" w:pos="8730"/>
              </w:tabs>
              <w:spacing w:after="0" w:line="240" w:lineRule="auto"/>
              <w:rPr>
                <w:rFonts w:cstheme="minorHAnsi"/>
                <w:sz w:val="24"/>
                <w:szCs w:val="24"/>
              </w:rPr>
            </w:pPr>
            <w:r>
              <w:rPr>
                <w:rFonts w:cstheme="minorHAnsi"/>
                <w:sz w:val="24"/>
                <w:szCs w:val="24"/>
              </w:rPr>
              <w:t>Female</w:t>
            </w:r>
          </w:p>
        </w:tc>
        <w:tc>
          <w:tcPr>
            <w:tcW w:w="1559" w:type="dxa"/>
          </w:tcPr>
          <w:p w14:paraId="1D26C33E" w14:textId="77777777" w:rsidR="00446855" w:rsidRPr="00A056E4" w:rsidRDefault="00446855">
            <w:pPr>
              <w:tabs>
                <w:tab w:val="left" w:pos="8730"/>
              </w:tabs>
              <w:spacing w:after="0" w:line="240" w:lineRule="auto"/>
              <w:rPr>
                <w:rFonts w:cstheme="minorHAnsi"/>
                <w:sz w:val="24"/>
                <w:szCs w:val="24"/>
              </w:rPr>
            </w:pPr>
          </w:p>
        </w:tc>
        <w:tc>
          <w:tcPr>
            <w:tcW w:w="3119" w:type="dxa"/>
          </w:tcPr>
          <w:p w14:paraId="022A020A" w14:textId="6ED36275" w:rsidR="00446855" w:rsidRPr="00A056E4" w:rsidRDefault="00446855">
            <w:pPr>
              <w:tabs>
                <w:tab w:val="left" w:pos="8730"/>
              </w:tabs>
              <w:spacing w:after="0" w:line="240" w:lineRule="auto"/>
              <w:rPr>
                <w:rFonts w:cstheme="minorHAnsi"/>
                <w:sz w:val="24"/>
                <w:szCs w:val="24"/>
              </w:rPr>
            </w:pPr>
            <w:r>
              <w:rPr>
                <w:rFonts w:cstheme="minorHAnsi"/>
                <w:sz w:val="24"/>
                <w:szCs w:val="24"/>
              </w:rPr>
              <w:t xml:space="preserve">Gay or Lesbian </w:t>
            </w:r>
          </w:p>
        </w:tc>
        <w:tc>
          <w:tcPr>
            <w:tcW w:w="713" w:type="dxa"/>
          </w:tcPr>
          <w:p w14:paraId="0BB9523B" w14:textId="51068505" w:rsidR="00446855" w:rsidRPr="00A056E4" w:rsidRDefault="00446855">
            <w:pPr>
              <w:tabs>
                <w:tab w:val="left" w:pos="8730"/>
              </w:tabs>
              <w:spacing w:after="0" w:line="240" w:lineRule="auto"/>
              <w:rPr>
                <w:rFonts w:cstheme="minorHAnsi"/>
                <w:sz w:val="24"/>
                <w:szCs w:val="24"/>
              </w:rPr>
            </w:pPr>
          </w:p>
        </w:tc>
      </w:tr>
      <w:tr w:rsidR="00446855" w:rsidRPr="00A056E4" w14:paraId="16070645" w14:textId="5F9456C8" w:rsidTr="005C34C5">
        <w:tc>
          <w:tcPr>
            <w:tcW w:w="3397" w:type="dxa"/>
          </w:tcPr>
          <w:p w14:paraId="54CE14BA" w14:textId="3CD60AC6" w:rsidR="00446855" w:rsidRPr="00A056E4" w:rsidRDefault="00446855">
            <w:pPr>
              <w:tabs>
                <w:tab w:val="left" w:pos="8730"/>
              </w:tabs>
              <w:spacing w:after="0" w:line="240" w:lineRule="auto"/>
              <w:rPr>
                <w:rFonts w:cstheme="minorHAnsi"/>
                <w:sz w:val="24"/>
                <w:szCs w:val="24"/>
              </w:rPr>
            </w:pPr>
            <w:r>
              <w:rPr>
                <w:rFonts w:cstheme="minorHAnsi"/>
                <w:sz w:val="24"/>
                <w:szCs w:val="24"/>
              </w:rPr>
              <w:t>Non-Binary</w:t>
            </w:r>
          </w:p>
        </w:tc>
        <w:tc>
          <w:tcPr>
            <w:tcW w:w="1559" w:type="dxa"/>
          </w:tcPr>
          <w:p w14:paraId="00FE03DB" w14:textId="77777777" w:rsidR="00446855" w:rsidRPr="00A056E4" w:rsidRDefault="00446855">
            <w:pPr>
              <w:tabs>
                <w:tab w:val="left" w:pos="8730"/>
              </w:tabs>
              <w:spacing w:after="0" w:line="240" w:lineRule="auto"/>
              <w:rPr>
                <w:rFonts w:cstheme="minorHAnsi"/>
                <w:sz w:val="24"/>
                <w:szCs w:val="24"/>
              </w:rPr>
            </w:pPr>
          </w:p>
        </w:tc>
        <w:tc>
          <w:tcPr>
            <w:tcW w:w="3119" w:type="dxa"/>
          </w:tcPr>
          <w:p w14:paraId="2FAF90D6" w14:textId="77B19CEF" w:rsidR="00446855" w:rsidRPr="00A056E4" w:rsidRDefault="00446855">
            <w:pPr>
              <w:tabs>
                <w:tab w:val="left" w:pos="8730"/>
              </w:tabs>
              <w:spacing w:after="0" w:line="240" w:lineRule="auto"/>
              <w:rPr>
                <w:rFonts w:cstheme="minorHAnsi"/>
                <w:sz w:val="24"/>
                <w:szCs w:val="24"/>
              </w:rPr>
            </w:pPr>
            <w:r>
              <w:rPr>
                <w:rFonts w:cstheme="minorHAnsi"/>
                <w:sz w:val="24"/>
                <w:szCs w:val="24"/>
              </w:rPr>
              <w:t>Bisexual</w:t>
            </w:r>
          </w:p>
        </w:tc>
        <w:tc>
          <w:tcPr>
            <w:tcW w:w="713" w:type="dxa"/>
          </w:tcPr>
          <w:p w14:paraId="58D21D15" w14:textId="47C019EE" w:rsidR="00446855" w:rsidRPr="00A056E4" w:rsidRDefault="00446855">
            <w:pPr>
              <w:tabs>
                <w:tab w:val="left" w:pos="8730"/>
              </w:tabs>
              <w:spacing w:after="0" w:line="240" w:lineRule="auto"/>
              <w:rPr>
                <w:rFonts w:cstheme="minorHAnsi"/>
                <w:sz w:val="24"/>
                <w:szCs w:val="24"/>
              </w:rPr>
            </w:pPr>
          </w:p>
        </w:tc>
      </w:tr>
      <w:tr w:rsidR="00446855" w:rsidRPr="00A056E4" w14:paraId="61E82D27" w14:textId="0FB29416" w:rsidTr="005C34C5">
        <w:tc>
          <w:tcPr>
            <w:tcW w:w="3397" w:type="dxa"/>
          </w:tcPr>
          <w:p w14:paraId="53EC56A4" w14:textId="527F4BA7" w:rsidR="00446855" w:rsidRDefault="00446855">
            <w:pPr>
              <w:tabs>
                <w:tab w:val="left" w:pos="8730"/>
              </w:tabs>
              <w:spacing w:after="0" w:line="240" w:lineRule="auto"/>
              <w:rPr>
                <w:rFonts w:cstheme="minorHAnsi"/>
                <w:sz w:val="24"/>
                <w:szCs w:val="24"/>
              </w:rPr>
            </w:pPr>
            <w:r>
              <w:rPr>
                <w:rFonts w:cstheme="minorHAnsi"/>
                <w:sz w:val="24"/>
                <w:szCs w:val="24"/>
              </w:rPr>
              <w:t xml:space="preserve">Prefer to </w:t>
            </w:r>
            <w:proofErr w:type="spellStart"/>
            <w:r>
              <w:rPr>
                <w:rFonts w:cstheme="minorHAnsi"/>
                <w:sz w:val="24"/>
                <w:szCs w:val="24"/>
              </w:rPr>
              <w:t>self describe</w:t>
            </w:r>
            <w:proofErr w:type="spellEnd"/>
          </w:p>
        </w:tc>
        <w:tc>
          <w:tcPr>
            <w:tcW w:w="1559" w:type="dxa"/>
          </w:tcPr>
          <w:p w14:paraId="2CC4A3ED" w14:textId="77777777" w:rsidR="00446855" w:rsidRPr="00A056E4" w:rsidRDefault="00446855">
            <w:pPr>
              <w:tabs>
                <w:tab w:val="left" w:pos="8730"/>
              </w:tabs>
              <w:spacing w:after="0" w:line="240" w:lineRule="auto"/>
              <w:rPr>
                <w:rFonts w:cstheme="minorHAnsi"/>
                <w:sz w:val="24"/>
                <w:szCs w:val="24"/>
              </w:rPr>
            </w:pPr>
          </w:p>
        </w:tc>
        <w:tc>
          <w:tcPr>
            <w:tcW w:w="3119" w:type="dxa"/>
          </w:tcPr>
          <w:p w14:paraId="2D657F0E" w14:textId="1B064A7D" w:rsidR="00446855" w:rsidRPr="00A056E4" w:rsidRDefault="00446855">
            <w:pPr>
              <w:tabs>
                <w:tab w:val="left" w:pos="8730"/>
              </w:tabs>
              <w:spacing w:after="0" w:line="240" w:lineRule="auto"/>
              <w:rPr>
                <w:rFonts w:cstheme="minorHAnsi"/>
                <w:sz w:val="24"/>
                <w:szCs w:val="24"/>
              </w:rPr>
            </w:pPr>
            <w:r>
              <w:rPr>
                <w:rFonts w:cstheme="minorHAnsi"/>
                <w:sz w:val="24"/>
                <w:szCs w:val="24"/>
              </w:rPr>
              <w:t>Other sexual orientation</w:t>
            </w:r>
          </w:p>
        </w:tc>
        <w:tc>
          <w:tcPr>
            <w:tcW w:w="713" w:type="dxa"/>
          </w:tcPr>
          <w:p w14:paraId="50E7C138" w14:textId="41B3E503" w:rsidR="00446855" w:rsidRPr="00A056E4" w:rsidRDefault="00446855">
            <w:pPr>
              <w:tabs>
                <w:tab w:val="left" w:pos="8730"/>
              </w:tabs>
              <w:spacing w:after="0" w:line="240" w:lineRule="auto"/>
              <w:rPr>
                <w:rFonts w:cstheme="minorHAnsi"/>
                <w:sz w:val="24"/>
                <w:szCs w:val="24"/>
              </w:rPr>
            </w:pPr>
          </w:p>
        </w:tc>
      </w:tr>
      <w:tr w:rsidR="00446855" w:rsidRPr="00A056E4" w14:paraId="47EF7801" w14:textId="65EC6825" w:rsidTr="005C34C5">
        <w:trPr>
          <w:trHeight w:val="287"/>
        </w:trPr>
        <w:tc>
          <w:tcPr>
            <w:tcW w:w="3397" w:type="dxa"/>
          </w:tcPr>
          <w:p w14:paraId="13E87CD9" w14:textId="5C1C752C" w:rsidR="00446855"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559" w:type="dxa"/>
          </w:tcPr>
          <w:p w14:paraId="590A57CA" w14:textId="77777777" w:rsidR="00446855" w:rsidRPr="00A056E4" w:rsidRDefault="00446855">
            <w:pPr>
              <w:tabs>
                <w:tab w:val="left" w:pos="8730"/>
              </w:tabs>
              <w:spacing w:after="0" w:line="240" w:lineRule="auto"/>
              <w:rPr>
                <w:rFonts w:cstheme="minorHAnsi"/>
                <w:sz w:val="24"/>
                <w:szCs w:val="24"/>
              </w:rPr>
            </w:pPr>
          </w:p>
        </w:tc>
        <w:tc>
          <w:tcPr>
            <w:tcW w:w="3119" w:type="dxa"/>
          </w:tcPr>
          <w:p w14:paraId="4A3160D8" w14:textId="3B0C87BE" w:rsidR="00446855"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713" w:type="dxa"/>
          </w:tcPr>
          <w:p w14:paraId="39643560" w14:textId="30911DCF" w:rsidR="00446855" w:rsidRPr="00A056E4" w:rsidRDefault="00446855">
            <w:pPr>
              <w:tabs>
                <w:tab w:val="left" w:pos="8730"/>
              </w:tabs>
              <w:spacing w:after="0" w:line="240" w:lineRule="auto"/>
              <w:rPr>
                <w:rFonts w:cstheme="minorHAnsi"/>
                <w:sz w:val="24"/>
                <w:szCs w:val="24"/>
              </w:rPr>
            </w:pPr>
          </w:p>
        </w:tc>
      </w:tr>
      <w:tr w:rsidR="00A214CA" w:rsidRPr="00A056E4" w14:paraId="67B3712E" w14:textId="77777777" w:rsidTr="005C34C5">
        <w:trPr>
          <w:trHeight w:val="287"/>
        </w:trPr>
        <w:tc>
          <w:tcPr>
            <w:tcW w:w="3397" w:type="dxa"/>
            <w:shd w:val="clear" w:color="auto" w:fill="D9D9D9" w:themeFill="background1" w:themeFillShade="D9"/>
          </w:tcPr>
          <w:p w14:paraId="558234A8" w14:textId="6AEA35B0" w:rsidR="00A214CA" w:rsidRDefault="00A214CA">
            <w:pPr>
              <w:tabs>
                <w:tab w:val="left" w:pos="8730"/>
              </w:tabs>
              <w:spacing w:after="0" w:line="240" w:lineRule="auto"/>
              <w:rPr>
                <w:rFonts w:cstheme="minorHAnsi"/>
                <w:sz w:val="24"/>
                <w:szCs w:val="24"/>
              </w:rPr>
            </w:pPr>
          </w:p>
        </w:tc>
        <w:tc>
          <w:tcPr>
            <w:tcW w:w="1559" w:type="dxa"/>
            <w:shd w:val="clear" w:color="auto" w:fill="D9D9D9" w:themeFill="background1" w:themeFillShade="D9"/>
          </w:tcPr>
          <w:p w14:paraId="7F2AFF52" w14:textId="77777777" w:rsidR="00A214CA" w:rsidRPr="00A056E4" w:rsidRDefault="00A214CA">
            <w:pPr>
              <w:tabs>
                <w:tab w:val="left" w:pos="8730"/>
              </w:tabs>
              <w:spacing w:after="0" w:line="240" w:lineRule="auto"/>
              <w:rPr>
                <w:rFonts w:cstheme="minorHAnsi"/>
                <w:sz w:val="24"/>
                <w:szCs w:val="24"/>
              </w:rPr>
            </w:pPr>
          </w:p>
        </w:tc>
        <w:tc>
          <w:tcPr>
            <w:tcW w:w="3119" w:type="dxa"/>
            <w:shd w:val="clear" w:color="auto" w:fill="D9D9D9" w:themeFill="background1" w:themeFillShade="D9"/>
          </w:tcPr>
          <w:p w14:paraId="2F91FB61" w14:textId="77777777" w:rsidR="00A214CA" w:rsidRDefault="00A214CA">
            <w:pPr>
              <w:tabs>
                <w:tab w:val="left" w:pos="8730"/>
              </w:tabs>
              <w:spacing w:after="0" w:line="240" w:lineRule="auto"/>
              <w:rPr>
                <w:rFonts w:cstheme="minorHAnsi"/>
                <w:sz w:val="24"/>
                <w:szCs w:val="24"/>
              </w:rPr>
            </w:pPr>
          </w:p>
        </w:tc>
        <w:tc>
          <w:tcPr>
            <w:tcW w:w="713" w:type="dxa"/>
            <w:shd w:val="clear" w:color="auto" w:fill="D9D9D9" w:themeFill="background1" w:themeFillShade="D9"/>
          </w:tcPr>
          <w:p w14:paraId="0E658531" w14:textId="77777777" w:rsidR="00A214CA" w:rsidRPr="00A056E4" w:rsidRDefault="00A214CA">
            <w:pPr>
              <w:tabs>
                <w:tab w:val="left" w:pos="8730"/>
              </w:tabs>
              <w:spacing w:after="0" w:line="240" w:lineRule="auto"/>
              <w:rPr>
                <w:rFonts w:cstheme="minorHAnsi"/>
                <w:sz w:val="24"/>
                <w:szCs w:val="24"/>
              </w:rPr>
            </w:pPr>
          </w:p>
        </w:tc>
      </w:tr>
      <w:tr w:rsidR="005C34C5" w:rsidRPr="00A056E4" w14:paraId="2F14ABF1" w14:textId="77777777" w:rsidTr="005C34C5">
        <w:trPr>
          <w:trHeight w:val="287"/>
        </w:trPr>
        <w:tc>
          <w:tcPr>
            <w:tcW w:w="3397" w:type="dxa"/>
          </w:tcPr>
          <w:p w14:paraId="6789EE92" w14:textId="4665A6DA" w:rsidR="005C34C5" w:rsidRDefault="005C34C5">
            <w:pPr>
              <w:tabs>
                <w:tab w:val="left" w:pos="8730"/>
              </w:tabs>
              <w:spacing w:after="0" w:line="240" w:lineRule="auto"/>
              <w:rPr>
                <w:rFonts w:cstheme="minorHAnsi"/>
                <w:sz w:val="24"/>
                <w:szCs w:val="24"/>
              </w:rPr>
            </w:pPr>
            <w:r>
              <w:rPr>
                <w:rFonts w:cstheme="minorHAnsi"/>
                <w:sz w:val="24"/>
                <w:szCs w:val="24"/>
              </w:rPr>
              <w:t>Is your gender identity the same as the sex you were registered at birth?</w:t>
            </w:r>
          </w:p>
        </w:tc>
        <w:tc>
          <w:tcPr>
            <w:tcW w:w="1559" w:type="dxa"/>
          </w:tcPr>
          <w:p w14:paraId="42EF4F05" w14:textId="77777777" w:rsidR="005C34C5" w:rsidRDefault="005C34C5">
            <w:pPr>
              <w:tabs>
                <w:tab w:val="left" w:pos="8730"/>
              </w:tabs>
              <w:spacing w:after="0" w:line="240" w:lineRule="auto"/>
              <w:rPr>
                <w:rFonts w:cstheme="minorHAnsi"/>
                <w:sz w:val="24"/>
                <w:szCs w:val="24"/>
              </w:rPr>
            </w:pPr>
            <w:r>
              <w:rPr>
                <w:rFonts w:cstheme="minorHAnsi"/>
                <w:sz w:val="24"/>
                <w:szCs w:val="24"/>
              </w:rPr>
              <w:t xml:space="preserve">Yes / No </w:t>
            </w:r>
          </w:p>
          <w:p w14:paraId="74187C3D" w14:textId="77777777" w:rsidR="005C34C5" w:rsidRDefault="005C34C5">
            <w:pPr>
              <w:tabs>
                <w:tab w:val="left" w:pos="8730"/>
              </w:tabs>
              <w:spacing w:after="0" w:line="240" w:lineRule="auto"/>
              <w:rPr>
                <w:rFonts w:cstheme="minorHAnsi"/>
                <w:sz w:val="16"/>
                <w:szCs w:val="16"/>
              </w:rPr>
            </w:pPr>
          </w:p>
          <w:p w14:paraId="31924FE6" w14:textId="327D1819" w:rsidR="005C34C5" w:rsidRPr="005C34C5" w:rsidRDefault="005C34C5">
            <w:pPr>
              <w:tabs>
                <w:tab w:val="left" w:pos="8730"/>
              </w:tabs>
              <w:spacing w:after="0" w:line="240" w:lineRule="auto"/>
              <w:rPr>
                <w:rFonts w:cstheme="minorHAnsi"/>
                <w:sz w:val="16"/>
                <w:szCs w:val="16"/>
              </w:rPr>
            </w:pPr>
            <w:r w:rsidRPr="005C34C5">
              <w:rPr>
                <w:rFonts w:cstheme="minorHAnsi"/>
                <w:sz w:val="16"/>
                <w:szCs w:val="16"/>
              </w:rPr>
              <w:t>(Please delete as appropriate)</w:t>
            </w:r>
          </w:p>
        </w:tc>
        <w:tc>
          <w:tcPr>
            <w:tcW w:w="3119" w:type="dxa"/>
          </w:tcPr>
          <w:p w14:paraId="551003DE" w14:textId="77777777" w:rsidR="005C34C5" w:rsidRDefault="005C34C5">
            <w:pPr>
              <w:tabs>
                <w:tab w:val="left" w:pos="8730"/>
              </w:tabs>
              <w:spacing w:after="0" w:line="240" w:lineRule="auto"/>
              <w:rPr>
                <w:rFonts w:cstheme="minorHAnsi"/>
                <w:sz w:val="24"/>
                <w:szCs w:val="24"/>
              </w:rPr>
            </w:pPr>
          </w:p>
        </w:tc>
        <w:tc>
          <w:tcPr>
            <w:tcW w:w="713" w:type="dxa"/>
          </w:tcPr>
          <w:p w14:paraId="62714944" w14:textId="77777777" w:rsidR="005C34C5" w:rsidRPr="00A056E4" w:rsidRDefault="005C34C5">
            <w:pPr>
              <w:tabs>
                <w:tab w:val="left" w:pos="8730"/>
              </w:tabs>
              <w:spacing w:after="0" w:line="240" w:lineRule="auto"/>
              <w:rPr>
                <w:rFonts w:cstheme="minorHAnsi"/>
                <w:sz w:val="24"/>
                <w:szCs w:val="24"/>
              </w:rPr>
            </w:pPr>
          </w:p>
        </w:tc>
      </w:tr>
    </w:tbl>
    <w:p w14:paraId="2CF0014D" w14:textId="3D4E9710" w:rsidR="00B20EAD" w:rsidRDefault="00B20EAD" w:rsidP="00B20EAD">
      <w:pPr>
        <w:rPr>
          <w:rFonts w:cstheme="minorHAnsi"/>
          <w:sz w:val="24"/>
          <w:szCs w:val="24"/>
        </w:rPr>
      </w:pPr>
    </w:p>
    <w:p w14:paraId="0EA32FB7" w14:textId="441D3729" w:rsidR="00F34AFE" w:rsidRPr="00A056E4" w:rsidRDefault="00F34AFE" w:rsidP="00F34AFE">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r w:rsidR="002B11E6">
        <w:rPr>
          <w:rFonts w:cstheme="minorHAnsi"/>
          <w:b/>
          <w:bCs/>
          <w:sz w:val="24"/>
          <w:szCs w:val="24"/>
          <w:lang w:val="en-US"/>
        </w:rPr>
        <w:t xml:space="preserve">                                                      Please indicate</w:t>
      </w:r>
    </w:p>
    <w:tbl>
      <w:tblPr>
        <w:tblW w:w="878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2"/>
        <w:gridCol w:w="3401"/>
        <w:gridCol w:w="992"/>
      </w:tblGrid>
      <w:tr w:rsidR="00F34AFE" w:rsidRPr="00A056E4" w14:paraId="6017FABF" w14:textId="77777777" w:rsidTr="00F34AFE">
        <w:trPr>
          <w:cantSplit/>
        </w:trPr>
        <w:tc>
          <w:tcPr>
            <w:tcW w:w="4391" w:type="dxa"/>
            <w:gridSpan w:val="2"/>
            <w:shd w:val="clear" w:color="auto" w:fill="CCCCCC"/>
          </w:tcPr>
          <w:p w14:paraId="256A27A5" w14:textId="74DCEBDC" w:rsidR="00F34AFE" w:rsidRPr="00A056E4" w:rsidRDefault="00F34AFE">
            <w:pPr>
              <w:tabs>
                <w:tab w:val="left" w:pos="8730"/>
              </w:tabs>
              <w:spacing w:after="0" w:line="240" w:lineRule="auto"/>
              <w:rPr>
                <w:rFonts w:cstheme="minorHAnsi"/>
                <w:b/>
                <w:bCs/>
                <w:sz w:val="24"/>
                <w:szCs w:val="24"/>
              </w:rPr>
            </w:pPr>
            <w:r>
              <w:rPr>
                <w:rFonts w:cstheme="minorHAnsi"/>
                <w:b/>
                <w:bCs/>
                <w:sz w:val="24"/>
                <w:szCs w:val="24"/>
              </w:rPr>
              <w:t>RELIGION:</w:t>
            </w:r>
          </w:p>
        </w:tc>
        <w:tc>
          <w:tcPr>
            <w:tcW w:w="4393" w:type="dxa"/>
            <w:gridSpan w:val="2"/>
            <w:shd w:val="clear" w:color="auto" w:fill="CCCCCC"/>
          </w:tcPr>
          <w:p w14:paraId="747FA633" w14:textId="37CD9BBF" w:rsidR="00F34AFE" w:rsidRPr="002B11E6" w:rsidRDefault="00F34AFE">
            <w:pPr>
              <w:tabs>
                <w:tab w:val="left" w:pos="8730"/>
              </w:tabs>
              <w:spacing w:after="0" w:line="240" w:lineRule="auto"/>
              <w:rPr>
                <w:rFonts w:cstheme="minorHAnsi"/>
                <w:b/>
                <w:bCs/>
                <w:sz w:val="24"/>
                <w:szCs w:val="24"/>
              </w:rPr>
            </w:pPr>
            <w:r w:rsidRPr="002B11E6">
              <w:rPr>
                <w:rFonts w:cstheme="minorHAnsi"/>
                <w:b/>
                <w:bCs/>
                <w:sz w:val="24"/>
                <w:szCs w:val="24"/>
              </w:rPr>
              <w:t>DISABILITY:</w:t>
            </w:r>
          </w:p>
        </w:tc>
      </w:tr>
      <w:tr w:rsidR="00F34AFE" w:rsidRPr="00A056E4" w14:paraId="78132724" w14:textId="77777777" w:rsidTr="00F34AFE">
        <w:tc>
          <w:tcPr>
            <w:tcW w:w="3539" w:type="dxa"/>
          </w:tcPr>
          <w:p w14:paraId="2FE2A5DB" w14:textId="7F8E9E6D" w:rsidR="00F34AFE" w:rsidRPr="00A056E4" w:rsidRDefault="00F34AFE">
            <w:pPr>
              <w:tabs>
                <w:tab w:val="left" w:pos="8730"/>
              </w:tabs>
              <w:spacing w:after="0" w:line="240" w:lineRule="auto"/>
              <w:rPr>
                <w:rFonts w:cstheme="minorHAnsi"/>
                <w:sz w:val="24"/>
                <w:szCs w:val="24"/>
              </w:rPr>
            </w:pPr>
            <w:r>
              <w:rPr>
                <w:rFonts w:cstheme="minorHAnsi"/>
                <w:sz w:val="24"/>
                <w:szCs w:val="24"/>
              </w:rPr>
              <w:t>No religion</w:t>
            </w:r>
          </w:p>
        </w:tc>
        <w:tc>
          <w:tcPr>
            <w:tcW w:w="852" w:type="dxa"/>
          </w:tcPr>
          <w:p w14:paraId="250182D9" w14:textId="77777777" w:rsidR="00F34AFE" w:rsidRPr="00A056E4" w:rsidRDefault="00F34AFE">
            <w:pPr>
              <w:tabs>
                <w:tab w:val="left" w:pos="8730"/>
              </w:tabs>
              <w:spacing w:after="0" w:line="240" w:lineRule="auto"/>
              <w:rPr>
                <w:rFonts w:cstheme="minorHAnsi"/>
                <w:sz w:val="24"/>
                <w:szCs w:val="24"/>
              </w:rPr>
            </w:pPr>
            <w:r w:rsidRPr="00A056E4">
              <w:rPr>
                <w:rFonts w:cstheme="minorHAnsi"/>
                <w:sz w:val="24"/>
                <w:szCs w:val="24"/>
              </w:rPr>
              <w:t xml:space="preserve"> </w:t>
            </w:r>
          </w:p>
        </w:tc>
        <w:tc>
          <w:tcPr>
            <w:tcW w:w="3401" w:type="dxa"/>
          </w:tcPr>
          <w:p w14:paraId="5EDE9A3E" w14:textId="7854AB09" w:rsidR="00F34AFE" w:rsidRPr="002B11E6" w:rsidRDefault="00F34AFE">
            <w:pPr>
              <w:tabs>
                <w:tab w:val="left" w:pos="8730"/>
              </w:tabs>
              <w:spacing w:after="0" w:line="240" w:lineRule="auto"/>
              <w:rPr>
                <w:rFonts w:cstheme="minorHAnsi"/>
                <w:sz w:val="24"/>
                <w:szCs w:val="24"/>
              </w:rPr>
            </w:pPr>
            <w:r w:rsidRPr="002B11E6">
              <w:rPr>
                <w:rFonts w:cstheme="minorHAnsi"/>
                <w:sz w:val="24"/>
                <w:szCs w:val="24"/>
              </w:rPr>
              <w:t xml:space="preserve">I </w:t>
            </w:r>
            <w:r w:rsidRPr="002B11E6">
              <w:rPr>
                <w:rFonts w:cstheme="minorHAnsi"/>
                <w:b/>
                <w:bCs/>
                <w:sz w:val="24"/>
                <w:szCs w:val="24"/>
              </w:rPr>
              <w:t>DO NOT</w:t>
            </w:r>
            <w:r w:rsidRPr="002B11E6">
              <w:rPr>
                <w:rFonts w:cstheme="minorHAnsi"/>
                <w:sz w:val="24"/>
                <w:szCs w:val="24"/>
              </w:rPr>
              <w:t xml:space="preserve"> have a </w:t>
            </w:r>
            <w:r w:rsidRPr="002B11E6">
              <w:rPr>
                <w:rFonts w:cstheme="minorHAnsi"/>
                <w:sz w:val="24"/>
                <w:szCs w:val="24"/>
                <w:lang w:eastAsia="en-GB"/>
              </w:rPr>
              <w:t xml:space="preserve">physical or mental health condition, disability or illnesses that has </w:t>
            </w:r>
            <w:r w:rsidRPr="002B11E6">
              <w:rPr>
                <w:rFonts w:cstheme="minorHAnsi"/>
                <w:sz w:val="24"/>
                <w:szCs w:val="24"/>
                <w:lang w:eastAsia="en-GB"/>
              </w:rPr>
              <w:lastRenderedPageBreak/>
              <w:t xml:space="preserve">lasted or </w:t>
            </w:r>
            <w:r w:rsidR="002B11E6" w:rsidRPr="002B11E6">
              <w:rPr>
                <w:rFonts w:cstheme="minorHAnsi"/>
                <w:sz w:val="24"/>
                <w:szCs w:val="24"/>
                <w:lang w:eastAsia="en-GB"/>
              </w:rPr>
              <w:t>is</w:t>
            </w:r>
            <w:r w:rsidRPr="002B11E6">
              <w:rPr>
                <w:rFonts w:cstheme="minorHAnsi"/>
                <w:sz w:val="24"/>
                <w:szCs w:val="24"/>
                <w:lang w:eastAsia="en-GB"/>
              </w:rPr>
              <w:t xml:space="preserve"> expected to last for 12 months or more</w:t>
            </w:r>
          </w:p>
        </w:tc>
        <w:tc>
          <w:tcPr>
            <w:tcW w:w="992" w:type="dxa"/>
          </w:tcPr>
          <w:p w14:paraId="1CD02474" w14:textId="77777777" w:rsidR="00F34AFE" w:rsidRPr="00A056E4" w:rsidRDefault="00F34AFE">
            <w:pPr>
              <w:tabs>
                <w:tab w:val="left" w:pos="8730"/>
              </w:tabs>
              <w:spacing w:after="0" w:line="240" w:lineRule="auto"/>
              <w:rPr>
                <w:rFonts w:cstheme="minorHAnsi"/>
                <w:sz w:val="24"/>
                <w:szCs w:val="24"/>
              </w:rPr>
            </w:pPr>
          </w:p>
        </w:tc>
      </w:tr>
      <w:tr w:rsidR="00F34AFE" w:rsidRPr="00A056E4" w14:paraId="4401BBB4" w14:textId="77777777" w:rsidTr="00F34AFE">
        <w:tc>
          <w:tcPr>
            <w:tcW w:w="3539" w:type="dxa"/>
          </w:tcPr>
          <w:p w14:paraId="2E68399D" w14:textId="45D45231" w:rsidR="00F34AFE" w:rsidRPr="00A056E4" w:rsidRDefault="00F34AFE">
            <w:pPr>
              <w:tabs>
                <w:tab w:val="left" w:pos="8730"/>
              </w:tabs>
              <w:spacing w:after="0" w:line="240" w:lineRule="auto"/>
              <w:rPr>
                <w:rFonts w:cstheme="minorHAnsi"/>
                <w:sz w:val="24"/>
                <w:szCs w:val="24"/>
              </w:rPr>
            </w:pPr>
            <w:r>
              <w:rPr>
                <w:rFonts w:cstheme="minorHAnsi"/>
                <w:sz w:val="24"/>
                <w:szCs w:val="24"/>
              </w:rPr>
              <w:t>Christian (Church of England, Catholic, Protestant, other denominations)</w:t>
            </w:r>
          </w:p>
        </w:tc>
        <w:tc>
          <w:tcPr>
            <w:tcW w:w="852" w:type="dxa"/>
          </w:tcPr>
          <w:p w14:paraId="6F7704DD" w14:textId="77777777" w:rsidR="00F34AFE" w:rsidRPr="00A056E4" w:rsidRDefault="00F34AFE">
            <w:pPr>
              <w:tabs>
                <w:tab w:val="left" w:pos="8730"/>
              </w:tabs>
              <w:spacing w:after="0" w:line="240" w:lineRule="auto"/>
              <w:rPr>
                <w:rFonts w:cstheme="minorHAnsi"/>
                <w:sz w:val="24"/>
                <w:szCs w:val="24"/>
              </w:rPr>
            </w:pPr>
          </w:p>
        </w:tc>
        <w:tc>
          <w:tcPr>
            <w:tcW w:w="3401" w:type="dxa"/>
          </w:tcPr>
          <w:p w14:paraId="2F2B34A5" w14:textId="1BD0C4C7" w:rsidR="00F34AFE" w:rsidRPr="002B11E6" w:rsidRDefault="00F34AFE">
            <w:pPr>
              <w:tabs>
                <w:tab w:val="left" w:pos="8730"/>
              </w:tabs>
              <w:spacing w:after="0" w:line="240" w:lineRule="auto"/>
              <w:rPr>
                <w:rFonts w:cstheme="minorHAnsi"/>
                <w:sz w:val="24"/>
                <w:szCs w:val="24"/>
              </w:rPr>
            </w:pPr>
            <w:r w:rsidRPr="002B11E6">
              <w:rPr>
                <w:rFonts w:cstheme="minorHAnsi"/>
                <w:sz w:val="24"/>
                <w:szCs w:val="24"/>
                <w:lang w:eastAsia="en-GB"/>
              </w:rPr>
              <w:t xml:space="preserve">I </w:t>
            </w:r>
            <w:r w:rsidRPr="002B11E6">
              <w:rPr>
                <w:rFonts w:cstheme="minorHAnsi"/>
                <w:b/>
                <w:bCs/>
                <w:sz w:val="24"/>
                <w:szCs w:val="24"/>
                <w:lang w:eastAsia="en-GB"/>
              </w:rPr>
              <w:t>DO</w:t>
            </w:r>
            <w:r w:rsidRPr="002B11E6">
              <w:rPr>
                <w:rFonts w:cstheme="minorHAnsi"/>
                <w:sz w:val="24"/>
                <w:szCs w:val="24"/>
                <w:lang w:eastAsia="en-GB"/>
              </w:rPr>
              <w:t xml:space="preserve"> </w:t>
            </w:r>
            <w:r w:rsidR="002B11E6" w:rsidRPr="002B11E6">
              <w:rPr>
                <w:rFonts w:cstheme="minorHAnsi"/>
                <w:sz w:val="24"/>
                <w:szCs w:val="24"/>
              </w:rPr>
              <w:t xml:space="preserve">have a </w:t>
            </w:r>
            <w:r w:rsidR="002B11E6" w:rsidRPr="002B11E6">
              <w:rPr>
                <w:rFonts w:cstheme="minorHAnsi"/>
                <w:sz w:val="24"/>
                <w:szCs w:val="24"/>
                <w:lang w:eastAsia="en-GB"/>
              </w:rPr>
              <w:t>physical or mental health condition, disability or illnesses that has lasted or is expected to last for 12 months or more</w:t>
            </w:r>
          </w:p>
        </w:tc>
        <w:tc>
          <w:tcPr>
            <w:tcW w:w="992" w:type="dxa"/>
          </w:tcPr>
          <w:p w14:paraId="278F6AD2" w14:textId="77777777" w:rsidR="00F34AFE" w:rsidRPr="00A056E4" w:rsidRDefault="00F34AFE">
            <w:pPr>
              <w:tabs>
                <w:tab w:val="left" w:pos="8730"/>
              </w:tabs>
              <w:spacing w:after="0" w:line="240" w:lineRule="auto"/>
              <w:rPr>
                <w:rFonts w:cstheme="minorHAnsi"/>
                <w:sz w:val="24"/>
                <w:szCs w:val="24"/>
              </w:rPr>
            </w:pPr>
          </w:p>
        </w:tc>
      </w:tr>
      <w:tr w:rsidR="002B11E6" w:rsidRPr="00A056E4" w14:paraId="42168E2E" w14:textId="77777777" w:rsidTr="00F34AFE">
        <w:trPr>
          <w:gridAfter w:val="2"/>
          <w:wAfter w:w="4393" w:type="dxa"/>
        </w:trPr>
        <w:tc>
          <w:tcPr>
            <w:tcW w:w="3539" w:type="dxa"/>
          </w:tcPr>
          <w:p w14:paraId="10D49F6E" w14:textId="0C2C94BF"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Buddhist </w:t>
            </w:r>
          </w:p>
        </w:tc>
        <w:tc>
          <w:tcPr>
            <w:tcW w:w="852" w:type="dxa"/>
          </w:tcPr>
          <w:p w14:paraId="47F50625" w14:textId="77777777" w:rsidR="002B11E6" w:rsidRPr="00A056E4" w:rsidRDefault="002B11E6">
            <w:pPr>
              <w:tabs>
                <w:tab w:val="left" w:pos="8730"/>
              </w:tabs>
              <w:spacing w:after="0" w:line="240" w:lineRule="auto"/>
              <w:rPr>
                <w:rFonts w:cstheme="minorHAnsi"/>
                <w:sz w:val="24"/>
                <w:szCs w:val="24"/>
              </w:rPr>
            </w:pPr>
          </w:p>
        </w:tc>
      </w:tr>
      <w:tr w:rsidR="002B11E6" w:rsidRPr="00A056E4" w14:paraId="1F5049C1" w14:textId="77777777" w:rsidTr="00F34AFE">
        <w:trPr>
          <w:gridAfter w:val="2"/>
          <w:wAfter w:w="4393" w:type="dxa"/>
          <w:cantSplit/>
        </w:trPr>
        <w:tc>
          <w:tcPr>
            <w:tcW w:w="3539" w:type="dxa"/>
          </w:tcPr>
          <w:p w14:paraId="464A4665" w14:textId="351D1207" w:rsidR="002B11E6" w:rsidRPr="00A056E4" w:rsidRDefault="002B11E6">
            <w:pPr>
              <w:tabs>
                <w:tab w:val="left" w:pos="8730"/>
              </w:tabs>
              <w:spacing w:after="0" w:line="240" w:lineRule="auto"/>
              <w:rPr>
                <w:rFonts w:cstheme="minorHAnsi"/>
                <w:sz w:val="24"/>
                <w:szCs w:val="24"/>
              </w:rPr>
            </w:pPr>
            <w:r>
              <w:rPr>
                <w:rFonts w:cstheme="minorHAnsi"/>
                <w:sz w:val="24"/>
                <w:szCs w:val="24"/>
              </w:rPr>
              <w:t>Hindu</w:t>
            </w:r>
          </w:p>
        </w:tc>
        <w:tc>
          <w:tcPr>
            <w:tcW w:w="852" w:type="dxa"/>
          </w:tcPr>
          <w:p w14:paraId="2A7B7B64"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6870437C" w14:textId="77777777" w:rsidTr="00F34AFE">
        <w:trPr>
          <w:gridAfter w:val="2"/>
          <w:wAfter w:w="4393" w:type="dxa"/>
          <w:cantSplit/>
        </w:trPr>
        <w:tc>
          <w:tcPr>
            <w:tcW w:w="3539" w:type="dxa"/>
          </w:tcPr>
          <w:p w14:paraId="7E53D247" w14:textId="4C36279A"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Jewish </w:t>
            </w:r>
          </w:p>
        </w:tc>
        <w:tc>
          <w:tcPr>
            <w:tcW w:w="852" w:type="dxa"/>
          </w:tcPr>
          <w:p w14:paraId="70B6DE42"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34220340" w14:textId="77777777" w:rsidTr="00F34AFE">
        <w:trPr>
          <w:gridAfter w:val="2"/>
          <w:wAfter w:w="4393" w:type="dxa"/>
          <w:cantSplit/>
        </w:trPr>
        <w:tc>
          <w:tcPr>
            <w:tcW w:w="3539" w:type="dxa"/>
          </w:tcPr>
          <w:p w14:paraId="4089A551" w14:textId="549A1869" w:rsidR="002B11E6" w:rsidRPr="00A056E4" w:rsidRDefault="002B11E6">
            <w:pPr>
              <w:tabs>
                <w:tab w:val="left" w:pos="8730"/>
              </w:tabs>
              <w:spacing w:after="0" w:line="240" w:lineRule="auto"/>
              <w:rPr>
                <w:rFonts w:cstheme="minorHAnsi"/>
                <w:sz w:val="24"/>
                <w:szCs w:val="24"/>
              </w:rPr>
            </w:pPr>
            <w:r>
              <w:rPr>
                <w:rFonts w:cstheme="minorHAnsi"/>
                <w:sz w:val="24"/>
                <w:szCs w:val="24"/>
              </w:rPr>
              <w:t>Muslim</w:t>
            </w:r>
          </w:p>
        </w:tc>
        <w:tc>
          <w:tcPr>
            <w:tcW w:w="852" w:type="dxa"/>
          </w:tcPr>
          <w:p w14:paraId="7B97E652" w14:textId="77777777" w:rsidR="002B11E6" w:rsidRPr="00A056E4" w:rsidRDefault="002B11E6">
            <w:pPr>
              <w:tabs>
                <w:tab w:val="left" w:pos="8730"/>
              </w:tabs>
              <w:spacing w:after="0" w:line="240" w:lineRule="auto"/>
              <w:rPr>
                <w:rFonts w:cstheme="minorHAnsi"/>
                <w:b/>
                <w:bCs/>
                <w:sz w:val="24"/>
                <w:szCs w:val="24"/>
              </w:rPr>
            </w:pPr>
          </w:p>
        </w:tc>
      </w:tr>
      <w:tr w:rsidR="00F34AFE" w:rsidRPr="00A056E4" w14:paraId="14653663" w14:textId="77777777" w:rsidTr="00F34AFE">
        <w:trPr>
          <w:gridAfter w:val="2"/>
          <w:wAfter w:w="4393" w:type="dxa"/>
          <w:cantSplit/>
        </w:trPr>
        <w:tc>
          <w:tcPr>
            <w:tcW w:w="3539" w:type="dxa"/>
          </w:tcPr>
          <w:p w14:paraId="620F855B" w14:textId="22EE75D9" w:rsidR="00F34AFE" w:rsidRPr="00A056E4" w:rsidRDefault="00F34AFE">
            <w:pPr>
              <w:tabs>
                <w:tab w:val="left" w:pos="8730"/>
              </w:tabs>
              <w:spacing w:after="0" w:line="240" w:lineRule="auto"/>
              <w:rPr>
                <w:rFonts w:cstheme="minorHAnsi"/>
                <w:sz w:val="24"/>
                <w:szCs w:val="24"/>
              </w:rPr>
            </w:pPr>
            <w:r>
              <w:rPr>
                <w:rFonts w:cstheme="minorHAnsi"/>
                <w:sz w:val="24"/>
                <w:szCs w:val="24"/>
              </w:rPr>
              <w:t>Sikh</w:t>
            </w:r>
          </w:p>
        </w:tc>
        <w:tc>
          <w:tcPr>
            <w:tcW w:w="852" w:type="dxa"/>
          </w:tcPr>
          <w:p w14:paraId="087BE74D"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5AED1437" w14:textId="77777777" w:rsidTr="00F34AFE">
        <w:trPr>
          <w:gridAfter w:val="2"/>
          <w:wAfter w:w="4393" w:type="dxa"/>
          <w:cantSplit/>
        </w:trPr>
        <w:tc>
          <w:tcPr>
            <w:tcW w:w="3539" w:type="dxa"/>
          </w:tcPr>
          <w:p w14:paraId="141425D5" w14:textId="326BBB5E" w:rsidR="00F34AFE" w:rsidRPr="00A056E4" w:rsidRDefault="00F34AFE">
            <w:pPr>
              <w:tabs>
                <w:tab w:val="left" w:pos="8730"/>
              </w:tabs>
              <w:spacing w:after="0" w:line="240" w:lineRule="auto"/>
              <w:rPr>
                <w:rFonts w:cstheme="minorHAnsi"/>
                <w:sz w:val="24"/>
                <w:szCs w:val="24"/>
              </w:rPr>
            </w:pPr>
            <w:r>
              <w:rPr>
                <w:rFonts w:cstheme="minorHAnsi"/>
                <w:sz w:val="24"/>
                <w:szCs w:val="24"/>
              </w:rPr>
              <w:t>Other religion</w:t>
            </w:r>
          </w:p>
        </w:tc>
        <w:tc>
          <w:tcPr>
            <w:tcW w:w="852" w:type="dxa"/>
          </w:tcPr>
          <w:p w14:paraId="63FC238F"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4C44334B" w14:textId="77777777" w:rsidTr="00F34AFE">
        <w:trPr>
          <w:gridAfter w:val="2"/>
          <w:wAfter w:w="4393" w:type="dxa"/>
          <w:cantSplit/>
        </w:trPr>
        <w:tc>
          <w:tcPr>
            <w:tcW w:w="3539" w:type="dxa"/>
          </w:tcPr>
          <w:p w14:paraId="6F640834" w14:textId="3EC1AF54" w:rsidR="00F34AFE" w:rsidRPr="00A056E4" w:rsidRDefault="00F34AFE">
            <w:pPr>
              <w:tabs>
                <w:tab w:val="left" w:pos="8730"/>
              </w:tabs>
              <w:spacing w:after="0" w:line="240" w:lineRule="auto"/>
              <w:rPr>
                <w:rFonts w:cstheme="minorHAnsi"/>
                <w:sz w:val="24"/>
                <w:szCs w:val="24"/>
              </w:rPr>
            </w:pPr>
            <w:r>
              <w:rPr>
                <w:rFonts w:cstheme="minorHAnsi"/>
                <w:sz w:val="24"/>
                <w:szCs w:val="24"/>
              </w:rPr>
              <w:t>Prefer not to say</w:t>
            </w:r>
          </w:p>
        </w:tc>
        <w:tc>
          <w:tcPr>
            <w:tcW w:w="852" w:type="dxa"/>
          </w:tcPr>
          <w:p w14:paraId="6B9B9F89" w14:textId="77777777" w:rsidR="00F34AFE" w:rsidRPr="00A056E4" w:rsidRDefault="00F34AFE">
            <w:pPr>
              <w:tabs>
                <w:tab w:val="left" w:pos="8730"/>
              </w:tabs>
              <w:spacing w:after="0" w:line="240" w:lineRule="auto"/>
              <w:rPr>
                <w:rFonts w:cstheme="minorHAnsi"/>
                <w:b/>
                <w:bCs/>
                <w:sz w:val="24"/>
                <w:szCs w:val="24"/>
              </w:rPr>
            </w:pPr>
          </w:p>
        </w:tc>
      </w:tr>
    </w:tbl>
    <w:p w14:paraId="49EA9D1B" w14:textId="602F0D1D" w:rsidR="00B20EAD" w:rsidRDefault="00B20EAD" w:rsidP="00B20EAD"/>
    <w:p w14:paraId="75A64D22" w14:textId="541DDDB5" w:rsidR="003009F6" w:rsidRPr="00446855" w:rsidRDefault="003009F6" w:rsidP="003009F6">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Pr>
          <w:rFonts w:cstheme="minorHAnsi"/>
          <w:b/>
          <w:bCs/>
          <w:sz w:val="24"/>
          <w:szCs w:val="24"/>
          <w:lang w:val="en-US"/>
        </w:rPr>
        <w:t xml:space="preserve">indicate                                                                </w:t>
      </w:r>
    </w:p>
    <w:tbl>
      <w:tblPr>
        <w:tblW w:w="438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2"/>
      </w:tblGrid>
      <w:tr w:rsidR="003009F6" w:rsidRPr="00A056E4" w14:paraId="405DB468" w14:textId="77777777" w:rsidTr="003009F6">
        <w:trPr>
          <w:cantSplit/>
        </w:trPr>
        <w:tc>
          <w:tcPr>
            <w:tcW w:w="4389" w:type="dxa"/>
            <w:gridSpan w:val="2"/>
            <w:shd w:val="clear" w:color="auto" w:fill="CCCCCC"/>
          </w:tcPr>
          <w:p w14:paraId="07EA14C8" w14:textId="70E037F1" w:rsidR="003009F6" w:rsidRPr="00A056E4" w:rsidRDefault="003009F6" w:rsidP="00360803">
            <w:pPr>
              <w:tabs>
                <w:tab w:val="left" w:pos="8730"/>
              </w:tabs>
              <w:spacing w:after="0" w:line="240" w:lineRule="auto"/>
              <w:rPr>
                <w:rFonts w:cstheme="minorHAnsi"/>
                <w:b/>
                <w:bCs/>
                <w:sz w:val="24"/>
                <w:szCs w:val="24"/>
              </w:rPr>
            </w:pPr>
            <w:r>
              <w:rPr>
                <w:rFonts w:cstheme="minorHAnsi"/>
                <w:b/>
                <w:bCs/>
                <w:sz w:val="24"/>
                <w:szCs w:val="24"/>
              </w:rPr>
              <w:t>AGE:</w:t>
            </w:r>
          </w:p>
        </w:tc>
      </w:tr>
      <w:tr w:rsidR="003009F6" w:rsidRPr="00A056E4" w14:paraId="5259FC0E" w14:textId="77777777" w:rsidTr="003009F6">
        <w:tc>
          <w:tcPr>
            <w:tcW w:w="3397" w:type="dxa"/>
          </w:tcPr>
          <w:p w14:paraId="65DECFDF" w14:textId="69DBE9A8"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16 - 20</w:t>
            </w:r>
          </w:p>
        </w:tc>
        <w:tc>
          <w:tcPr>
            <w:tcW w:w="992" w:type="dxa"/>
          </w:tcPr>
          <w:p w14:paraId="2FD992E7" w14:textId="77777777" w:rsidR="003009F6" w:rsidRPr="00A056E4" w:rsidRDefault="003009F6" w:rsidP="003009F6">
            <w:pPr>
              <w:tabs>
                <w:tab w:val="left" w:pos="8730"/>
              </w:tabs>
              <w:spacing w:after="0" w:line="240" w:lineRule="auto"/>
              <w:rPr>
                <w:rFonts w:cstheme="minorHAnsi"/>
                <w:sz w:val="24"/>
                <w:szCs w:val="24"/>
              </w:rPr>
            </w:pPr>
            <w:r w:rsidRPr="00A056E4">
              <w:rPr>
                <w:rFonts w:cstheme="minorHAnsi"/>
                <w:sz w:val="24"/>
                <w:szCs w:val="24"/>
              </w:rPr>
              <w:t xml:space="preserve"> </w:t>
            </w:r>
          </w:p>
        </w:tc>
      </w:tr>
      <w:tr w:rsidR="003009F6" w:rsidRPr="00A056E4" w14:paraId="6EB9218A" w14:textId="77777777" w:rsidTr="003009F6">
        <w:tc>
          <w:tcPr>
            <w:tcW w:w="3397" w:type="dxa"/>
          </w:tcPr>
          <w:p w14:paraId="612791E1" w14:textId="70BBCBB3"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21 - 30</w:t>
            </w:r>
          </w:p>
        </w:tc>
        <w:tc>
          <w:tcPr>
            <w:tcW w:w="992" w:type="dxa"/>
          </w:tcPr>
          <w:p w14:paraId="46145B0D"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70386AE1" w14:textId="77777777" w:rsidTr="003009F6">
        <w:tc>
          <w:tcPr>
            <w:tcW w:w="3397" w:type="dxa"/>
          </w:tcPr>
          <w:p w14:paraId="4F48A1BE" w14:textId="7FF70A2E"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31 - 40</w:t>
            </w:r>
          </w:p>
        </w:tc>
        <w:tc>
          <w:tcPr>
            <w:tcW w:w="992" w:type="dxa"/>
          </w:tcPr>
          <w:p w14:paraId="3071E48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3B4A06D1" w14:textId="77777777" w:rsidTr="003009F6">
        <w:tc>
          <w:tcPr>
            <w:tcW w:w="3397" w:type="dxa"/>
          </w:tcPr>
          <w:p w14:paraId="3F691EF7" w14:textId="342DACB1" w:rsidR="003009F6" w:rsidRDefault="003009F6" w:rsidP="003009F6">
            <w:pPr>
              <w:tabs>
                <w:tab w:val="left" w:pos="8730"/>
              </w:tabs>
              <w:spacing w:after="0" w:line="240" w:lineRule="auto"/>
              <w:rPr>
                <w:rFonts w:cstheme="minorHAnsi"/>
                <w:sz w:val="24"/>
                <w:szCs w:val="24"/>
              </w:rPr>
            </w:pPr>
            <w:r>
              <w:rPr>
                <w:rFonts w:cstheme="minorHAnsi"/>
                <w:sz w:val="24"/>
                <w:szCs w:val="24"/>
              </w:rPr>
              <w:t>41 - 50</w:t>
            </w:r>
          </w:p>
        </w:tc>
        <w:tc>
          <w:tcPr>
            <w:tcW w:w="992" w:type="dxa"/>
          </w:tcPr>
          <w:p w14:paraId="3ED5D2D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65471200" w14:textId="77777777" w:rsidTr="003009F6">
        <w:trPr>
          <w:trHeight w:val="287"/>
        </w:trPr>
        <w:tc>
          <w:tcPr>
            <w:tcW w:w="3397" w:type="dxa"/>
          </w:tcPr>
          <w:p w14:paraId="21F4562C" w14:textId="50DD6C43" w:rsidR="003009F6" w:rsidRDefault="003009F6" w:rsidP="003009F6">
            <w:pPr>
              <w:tabs>
                <w:tab w:val="left" w:pos="8730"/>
              </w:tabs>
              <w:spacing w:after="0" w:line="240" w:lineRule="auto"/>
              <w:rPr>
                <w:rFonts w:cstheme="minorHAnsi"/>
                <w:sz w:val="24"/>
                <w:szCs w:val="24"/>
              </w:rPr>
            </w:pPr>
            <w:r>
              <w:rPr>
                <w:rFonts w:cstheme="minorHAnsi"/>
                <w:sz w:val="24"/>
                <w:szCs w:val="24"/>
              </w:rPr>
              <w:t>51 - 65</w:t>
            </w:r>
          </w:p>
        </w:tc>
        <w:tc>
          <w:tcPr>
            <w:tcW w:w="992" w:type="dxa"/>
          </w:tcPr>
          <w:p w14:paraId="359A8C15"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5FB7A659" w14:textId="77777777" w:rsidTr="003009F6">
        <w:trPr>
          <w:trHeight w:val="287"/>
        </w:trPr>
        <w:tc>
          <w:tcPr>
            <w:tcW w:w="3397" w:type="dxa"/>
          </w:tcPr>
          <w:p w14:paraId="46D4F93F" w14:textId="598F323C" w:rsidR="003009F6" w:rsidRDefault="003009F6" w:rsidP="003009F6">
            <w:pPr>
              <w:tabs>
                <w:tab w:val="left" w:pos="8730"/>
              </w:tabs>
              <w:spacing w:after="0" w:line="240" w:lineRule="auto"/>
              <w:rPr>
                <w:rFonts w:cstheme="minorHAnsi"/>
                <w:sz w:val="24"/>
                <w:szCs w:val="24"/>
              </w:rPr>
            </w:pPr>
            <w:r>
              <w:rPr>
                <w:rFonts w:cstheme="minorHAnsi"/>
                <w:sz w:val="24"/>
                <w:szCs w:val="24"/>
              </w:rPr>
              <w:t>66+</w:t>
            </w:r>
          </w:p>
        </w:tc>
        <w:tc>
          <w:tcPr>
            <w:tcW w:w="992" w:type="dxa"/>
          </w:tcPr>
          <w:p w14:paraId="736AB53C" w14:textId="77777777" w:rsidR="003009F6" w:rsidRPr="00A056E4" w:rsidRDefault="003009F6" w:rsidP="003009F6">
            <w:pPr>
              <w:tabs>
                <w:tab w:val="left" w:pos="8730"/>
              </w:tabs>
              <w:spacing w:after="0" w:line="240" w:lineRule="auto"/>
              <w:rPr>
                <w:rFonts w:cstheme="minorHAnsi"/>
                <w:sz w:val="24"/>
                <w:szCs w:val="24"/>
              </w:rPr>
            </w:pPr>
          </w:p>
        </w:tc>
      </w:tr>
    </w:tbl>
    <w:p w14:paraId="3BBA7D35" w14:textId="77777777" w:rsidR="003009F6" w:rsidRDefault="003009F6" w:rsidP="003009F6">
      <w:pPr>
        <w:spacing w:after="0" w:line="240" w:lineRule="auto"/>
      </w:pPr>
    </w:p>
    <w:p w14:paraId="638F27D1" w14:textId="77777777" w:rsidR="003009F6" w:rsidRDefault="003009F6" w:rsidP="003009F6">
      <w:pPr>
        <w:spacing w:after="0" w:line="240" w:lineRule="auto"/>
        <w:ind w:left="-426"/>
      </w:pPr>
    </w:p>
    <w:p w14:paraId="5DA220EA" w14:textId="4974B74B" w:rsidR="00F4166F" w:rsidRDefault="00F4166F" w:rsidP="003009F6">
      <w:pPr>
        <w:spacing w:after="0" w:line="240" w:lineRule="auto"/>
        <w:ind w:left="-426"/>
        <w:rPr>
          <w:rFonts w:cstheme="minorHAnsi"/>
          <w:b/>
          <w:sz w:val="24"/>
          <w:szCs w:val="24"/>
        </w:rPr>
      </w:pPr>
      <w:r w:rsidRPr="00A056E4">
        <w:rPr>
          <w:rFonts w:cstheme="minorHAnsi"/>
          <w:b/>
          <w:sz w:val="24"/>
          <w:szCs w:val="24"/>
        </w:rPr>
        <w:t xml:space="preserve">Please send completed form to </w:t>
      </w:r>
      <w:hyperlink r:id="rId19" w:history="1">
        <w:r w:rsidR="005F062D" w:rsidRPr="007310F3">
          <w:rPr>
            <w:rStyle w:val="Hyperlink"/>
            <w:rFonts w:cstheme="minorHAnsi"/>
            <w:b/>
            <w:sz w:val="24"/>
            <w:szCs w:val="24"/>
          </w:rPr>
          <w:t>uhsussex.crisis-supportgrant@nhs.net</w:t>
        </w:r>
      </w:hyperlink>
      <w:r w:rsidR="00780BC1">
        <w:rPr>
          <w:rFonts w:cstheme="minorHAnsi"/>
          <w:b/>
          <w:sz w:val="24"/>
          <w:szCs w:val="24"/>
        </w:rPr>
        <w:t xml:space="preserve"> </w:t>
      </w:r>
    </w:p>
    <w:p w14:paraId="718C0255" w14:textId="23425D9C" w:rsidR="008C07B5" w:rsidRDefault="008C07B5" w:rsidP="00F4166F">
      <w:pPr>
        <w:spacing w:after="0" w:line="240" w:lineRule="auto"/>
        <w:ind w:left="-450"/>
        <w:rPr>
          <w:rFonts w:cstheme="minorHAnsi"/>
          <w:b/>
          <w:sz w:val="24"/>
          <w:szCs w:val="24"/>
        </w:rPr>
      </w:pPr>
    </w:p>
    <w:p w14:paraId="4899EA14" w14:textId="77777777" w:rsidR="00B20EAD" w:rsidRDefault="00B20EAD" w:rsidP="00B20EAD"/>
    <w:p w14:paraId="514B5B5B" w14:textId="52FC9377" w:rsidR="00593B0E" w:rsidRDefault="00593B0E" w:rsidP="00380F07">
      <w:pPr>
        <w:spacing w:after="0" w:line="240" w:lineRule="auto"/>
        <w:ind w:left="-360"/>
        <w:rPr>
          <w:rFonts w:cstheme="minorHAnsi"/>
          <w:sz w:val="24"/>
          <w:szCs w:val="24"/>
        </w:rPr>
      </w:pPr>
    </w:p>
    <w:p w14:paraId="7AFB7AE5" w14:textId="77777777" w:rsidR="008204E6" w:rsidRDefault="008204E6" w:rsidP="008204E6">
      <w:pPr>
        <w:spacing w:after="0" w:line="240" w:lineRule="auto"/>
        <w:rPr>
          <w:rFonts w:cstheme="minorHAnsi"/>
          <w:b/>
          <w:sz w:val="24"/>
          <w:szCs w:val="24"/>
        </w:rPr>
      </w:pPr>
    </w:p>
    <w:p w14:paraId="4D57AA7B" w14:textId="77777777" w:rsidR="00380F07" w:rsidRDefault="00380F07" w:rsidP="003C7740"/>
    <w:p w14:paraId="17F1AE94" w14:textId="77777777" w:rsidR="00CA6D34" w:rsidRDefault="00CA6D34"/>
    <w:sectPr w:rsidR="00CA6D34" w:rsidSect="00CC3BC8">
      <w:headerReference w:type="even"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9F33" w14:textId="77777777" w:rsidR="00281E18" w:rsidRDefault="00281E18" w:rsidP="00CE25AE">
      <w:pPr>
        <w:spacing w:after="0" w:line="240" w:lineRule="auto"/>
      </w:pPr>
      <w:r>
        <w:separator/>
      </w:r>
    </w:p>
  </w:endnote>
  <w:endnote w:type="continuationSeparator" w:id="0">
    <w:p w14:paraId="4736B9C1" w14:textId="77777777" w:rsidR="00281E18" w:rsidRDefault="00281E18" w:rsidP="00CE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2D84" w14:textId="77777777" w:rsidR="000D255A" w:rsidRDefault="000D255A">
    <w:pPr>
      <w:pStyle w:val="Footer"/>
    </w:pPr>
    <w:r w:rsidRPr="0096757A">
      <w:rPr>
        <w:noProof/>
        <w:lang w:eastAsia="en-GB"/>
      </w:rPr>
      <w:drawing>
        <wp:anchor distT="0" distB="0" distL="114300" distR="114300" simplePos="0" relativeHeight="251659264" behindDoc="0" locked="0" layoutInCell="1" allowOverlap="1" wp14:anchorId="779CA0ED" wp14:editId="4ED68FB2">
          <wp:simplePos x="0" y="0"/>
          <wp:positionH relativeFrom="page">
            <wp:align>left</wp:align>
          </wp:positionH>
          <wp:positionV relativeFrom="page">
            <wp:align>bottom</wp:align>
          </wp:positionV>
          <wp:extent cx="5612400" cy="2556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0C25" w14:textId="77777777" w:rsidR="000D255A" w:rsidRDefault="000D255A">
    <w:pPr>
      <w:pStyle w:val="Footer"/>
    </w:pPr>
    <w:r w:rsidRPr="0096757A">
      <w:rPr>
        <w:noProof/>
        <w:lang w:eastAsia="en-GB"/>
      </w:rPr>
      <w:drawing>
        <wp:anchor distT="0" distB="0" distL="114300" distR="114300" simplePos="0" relativeHeight="251661312" behindDoc="0" locked="0" layoutInCell="1" allowOverlap="1" wp14:anchorId="18537336" wp14:editId="5477A666">
          <wp:simplePos x="0" y="0"/>
          <wp:positionH relativeFrom="page">
            <wp:align>left</wp:align>
          </wp:positionH>
          <wp:positionV relativeFrom="page">
            <wp:align>bottom</wp:align>
          </wp:positionV>
          <wp:extent cx="5612400" cy="2556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D306" w14:textId="77777777" w:rsidR="00A2232C" w:rsidRDefault="00A2232C">
    <w:pPr>
      <w:pStyle w:val="Footer"/>
    </w:pPr>
  </w:p>
  <w:p w14:paraId="2E2F4753" w14:textId="77777777" w:rsidR="00A2232C" w:rsidRDefault="00A2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43A4" w14:textId="77777777" w:rsidR="00281E18" w:rsidRDefault="00281E18" w:rsidP="00CE25AE">
      <w:pPr>
        <w:spacing w:after="0" w:line="240" w:lineRule="auto"/>
      </w:pPr>
      <w:r>
        <w:separator/>
      </w:r>
    </w:p>
  </w:footnote>
  <w:footnote w:type="continuationSeparator" w:id="0">
    <w:p w14:paraId="58F5D69E" w14:textId="77777777" w:rsidR="00281E18" w:rsidRDefault="00281E18" w:rsidP="00CE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C66" w14:textId="07284FED" w:rsidR="003C7740" w:rsidRDefault="003C7740">
    <w:pPr>
      <w:pStyle w:val="Header"/>
    </w:pPr>
    <w:r>
      <w:rPr>
        <w:noProof/>
      </w:rPr>
      <w:drawing>
        <wp:anchor distT="0" distB="0" distL="114300" distR="114300" simplePos="0" relativeHeight="251663360" behindDoc="0" locked="0" layoutInCell="1" allowOverlap="1" wp14:anchorId="17F467CD" wp14:editId="10F906B9">
          <wp:simplePos x="0" y="0"/>
          <wp:positionH relativeFrom="margin">
            <wp:posOffset>4953000</wp:posOffset>
          </wp:positionH>
          <wp:positionV relativeFrom="paragraph">
            <wp:posOffset>-344805</wp:posOffset>
          </wp:positionV>
          <wp:extent cx="1438275" cy="855252"/>
          <wp:effectExtent l="0" t="0" r="0" b="0"/>
          <wp:wrapNone/>
          <wp:docPr id="22" name="Picture 2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855252"/>
                  </a:xfrm>
                  <a:prstGeom prst="rect">
                    <a:avLst/>
                  </a:prstGeom>
                </pic:spPr>
              </pic:pic>
            </a:graphicData>
          </a:graphic>
          <wp14:sizeRelH relativeFrom="margin">
            <wp14:pctWidth>0</wp14:pctWidth>
          </wp14:sizeRelH>
          <wp14:sizeRelV relativeFrom="margin">
            <wp14:pctHeight>0</wp14:pctHeight>
          </wp14:sizeRelV>
        </wp:anchor>
      </w:drawing>
    </w:r>
  </w:p>
  <w:p w14:paraId="66B5FF61" w14:textId="77777777" w:rsidR="003C7740" w:rsidRDefault="003C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182F" w14:textId="77777777" w:rsidR="00CE25AE" w:rsidRDefault="00CE25AE" w:rsidP="00CE25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386"/>
    <w:multiLevelType w:val="hybridMultilevel"/>
    <w:tmpl w:val="93826D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524925"/>
    <w:multiLevelType w:val="hybridMultilevel"/>
    <w:tmpl w:val="A91E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46880"/>
    <w:multiLevelType w:val="hybridMultilevel"/>
    <w:tmpl w:val="7A80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16CA0"/>
    <w:multiLevelType w:val="hybridMultilevel"/>
    <w:tmpl w:val="0114B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77C7A"/>
    <w:multiLevelType w:val="hybridMultilevel"/>
    <w:tmpl w:val="2C9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B7CC3"/>
    <w:multiLevelType w:val="hybridMultilevel"/>
    <w:tmpl w:val="B3FEA4EA"/>
    <w:lvl w:ilvl="0" w:tplc="65A85D24">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CBD6891"/>
    <w:multiLevelType w:val="hybridMultilevel"/>
    <w:tmpl w:val="866A3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101B1"/>
    <w:multiLevelType w:val="hybridMultilevel"/>
    <w:tmpl w:val="2EDA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A4D24"/>
    <w:multiLevelType w:val="multilevel"/>
    <w:tmpl w:val="5FA487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15D1B26"/>
    <w:multiLevelType w:val="hybridMultilevel"/>
    <w:tmpl w:val="482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119DD"/>
    <w:multiLevelType w:val="hybridMultilevel"/>
    <w:tmpl w:val="E1865F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41749C4"/>
    <w:multiLevelType w:val="hybridMultilevel"/>
    <w:tmpl w:val="4FA86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532E4"/>
    <w:multiLevelType w:val="hybridMultilevel"/>
    <w:tmpl w:val="14D6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A7E6A"/>
    <w:multiLevelType w:val="multilevel"/>
    <w:tmpl w:val="79C63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07861130">
    <w:abstractNumId w:val="10"/>
  </w:num>
  <w:num w:numId="2" w16cid:durableId="1489900728">
    <w:abstractNumId w:val="5"/>
  </w:num>
  <w:num w:numId="3" w16cid:durableId="1333754977">
    <w:abstractNumId w:val="8"/>
  </w:num>
  <w:num w:numId="4" w16cid:durableId="197089665">
    <w:abstractNumId w:val="12"/>
  </w:num>
  <w:num w:numId="5" w16cid:durableId="1518040201">
    <w:abstractNumId w:val="4"/>
  </w:num>
  <w:num w:numId="6" w16cid:durableId="1461220787">
    <w:abstractNumId w:val="11"/>
  </w:num>
  <w:num w:numId="7" w16cid:durableId="186531384">
    <w:abstractNumId w:val="13"/>
  </w:num>
  <w:num w:numId="8" w16cid:durableId="629436459">
    <w:abstractNumId w:val="6"/>
  </w:num>
  <w:num w:numId="9" w16cid:durableId="1075974070">
    <w:abstractNumId w:val="2"/>
  </w:num>
  <w:num w:numId="10" w16cid:durableId="1342468315">
    <w:abstractNumId w:val="3"/>
  </w:num>
  <w:num w:numId="11" w16cid:durableId="552666090">
    <w:abstractNumId w:val="7"/>
  </w:num>
  <w:num w:numId="12" w16cid:durableId="1665426345">
    <w:abstractNumId w:val="0"/>
  </w:num>
  <w:num w:numId="13" w16cid:durableId="1795057893">
    <w:abstractNumId w:val="1"/>
  </w:num>
  <w:num w:numId="14" w16cid:durableId="199755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AE"/>
    <w:rsid w:val="000017E5"/>
    <w:rsid w:val="000147EF"/>
    <w:rsid w:val="00017E0D"/>
    <w:rsid w:val="00022DA0"/>
    <w:rsid w:val="0003051B"/>
    <w:rsid w:val="00060E78"/>
    <w:rsid w:val="00072280"/>
    <w:rsid w:val="000961AB"/>
    <w:rsid w:val="000C6C1B"/>
    <w:rsid w:val="000D255A"/>
    <w:rsid w:val="00110CC7"/>
    <w:rsid w:val="00123188"/>
    <w:rsid w:val="00137055"/>
    <w:rsid w:val="00140AD1"/>
    <w:rsid w:val="001713D9"/>
    <w:rsid w:val="00172E77"/>
    <w:rsid w:val="00173495"/>
    <w:rsid w:val="001740B2"/>
    <w:rsid w:val="00191C1C"/>
    <w:rsid w:val="001A574E"/>
    <w:rsid w:val="001F04A3"/>
    <w:rsid w:val="002121A7"/>
    <w:rsid w:val="00225F7E"/>
    <w:rsid w:val="002327A3"/>
    <w:rsid w:val="002759F7"/>
    <w:rsid w:val="00281E18"/>
    <w:rsid w:val="002B11E6"/>
    <w:rsid w:val="002C077A"/>
    <w:rsid w:val="002C13BC"/>
    <w:rsid w:val="002D5912"/>
    <w:rsid w:val="002E5DB9"/>
    <w:rsid w:val="003009F6"/>
    <w:rsid w:val="00303985"/>
    <w:rsid w:val="0030591A"/>
    <w:rsid w:val="00316E27"/>
    <w:rsid w:val="00334138"/>
    <w:rsid w:val="00354AF8"/>
    <w:rsid w:val="00380F07"/>
    <w:rsid w:val="003818F7"/>
    <w:rsid w:val="0038299C"/>
    <w:rsid w:val="003A23BC"/>
    <w:rsid w:val="003C20E4"/>
    <w:rsid w:val="003C7740"/>
    <w:rsid w:val="003D758B"/>
    <w:rsid w:val="00411444"/>
    <w:rsid w:val="00413D1C"/>
    <w:rsid w:val="004368A2"/>
    <w:rsid w:val="00446855"/>
    <w:rsid w:val="00471EF8"/>
    <w:rsid w:val="00472F55"/>
    <w:rsid w:val="00474CDC"/>
    <w:rsid w:val="00481973"/>
    <w:rsid w:val="00490977"/>
    <w:rsid w:val="004B7CA9"/>
    <w:rsid w:val="004C188C"/>
    <w:rsid w:val="004F2081"/>
    <w:rsid w:val="0050183F"/>
    <w:rsid w:val="00507FDD"/>
    <w:rsid w:val="00546A43"/>
    <w:rsid w:val="005514B8"/>
    <w:rsid w:val="0056549C"/>
    <w:rsid w:val="00576CB3"/>
    <w:rsid w:val="0058273A"/>
    <w:rsid w:val="00590098"/>
    <w:rsid w:val="00593B0E"/>
    <w:rsid w:val="0059418B"/>
    <w:rsid w:val="005973DD"/>
    <w:rsid w:val="005B063F"/>
    <w:rsid w:val="005C2BAD"/>
    <w:rsid w:val="005C34C5"/>
    <w:rsid w:val="005D150F"/>
    <w:rsid w:val="005F062D"/>
    <w:rsid w:val="00612BC6"/>
    <w:rsid w:val="00612DC0"/>
    <w:rsid w:val="00637754"/>
    <w:rsid w:val="00640CB0"/>
    <w:rsid w:val="0064183C"/>
    <w:rsid w:val="006B6DA5"/>
    <w:rsid w:val="006C32BD"/>
    <w:rsid w:val="006C56A9"/>
    <w:rsid w:val="006E5635"/>
    <w:rsid w:val="00705EF3"/>
    <w:rsid w:val="00714CDE"/>
    <w:rsid w:val="00732E56"/>
    <w:rsid w:val="0076087F"/>
    <w:rsid w:val="00780BC1"/>
    <w:rsid w:val="007A1E48"/>
    <w:rsid w:val="007A2ED9"/>
    <w:rsid w:val="007B0EA1"/>
    <w:rsid w:val="007E1171"/>
    <w:rsid w:val="007E1ED6"/>
    <w:rsid w:val="007E33EE"/>
    <w:rsid w:val="007F263A"/>
    <w:rsid w:val="00807638"/>
    <w:rsid w:val="008204E6"/>
    <w:rsid w:val="00825C37"/>
    <w:rsid w:val="00855F28"/>
    <w:rsid w:val="0089054B"/>
    <w:rsid w:val="008A249F"/>
    <w:rsid w:val="008A6F86"/>
    <w:rsid w:val="008C07B5"/>
    <w:rsid w:val="008F31B0"/>
    <w:rsid w:val="00912384"/>
    <w:rsid w:val="00924221"/>
    <w:rsid w:val="009364BF"/>
    <w:rsid w:val="0096051D"/>
    <w:rsid w:val="00964ADA"/>
    <w:rsid w:val="0096760F"/>
    <w:rsid w:val="009C38F6"/>
    <w:rsid w:val="009C6BE7"/>
    <w:rsid w:val="009E59A3"/>
    <w:rsid w:val="00A056E4"/>
    <w:rsid w:val="00A214CA"/>
    <w:rsid w:val="00A2232C"/>
    <w:rsid w:val="00A22742"/>
    <w:rsid w:val="00A63ED5"/>
    <w:rsid w:val="00A6517D"/>
    <w:rsid w:val="00A72CC2"/>
    <w:rsid w:val="00A74315"/>
    <w:rsid w:val="00A80203"/>
    <w:rsid w:val="00A8744B"/>
    <w:rsid w:val="00AB4EE3"/>
    <w:rsid w:val="00AC00A5"/>
    <w:rsid w:val="00AD1AD8"/>
    <w:rsid w:val="00AD5A9D"/>
    <w:rsid w:val="00B05026"/>
    <w:rsid w:val="00B05716"/>
    <w:rsid w:val="00B11BB7"/>
    <w:rsid w:val="00B20EAD"/>
    <w:rsid w:val="00B36B8C"/>
    <w:rsid w:val="00B66483"/>
    <w:rsid w:val="00B827F4"/>
    <w:rsid w:val="00B902EB"/>
    <w:rsid w:val="00BA7032"/>
    <w:rsid w:val="00C17A26"/>
    <w:rsid w:val="00C5221E"/>
    <w:rsid w:val="00C53E6D"/>
    <w:rsid w:val="00C86820"/>
    <w:rsid w:val="00CA6D34"/>
    <w:rsid w:val="00CB4762"/>
    <w:rsid w:val="00CC3BC8"/>
    <w:rsid w:val="00CD573B"/>
    <w:rsid w:val="00CE25AE"/>
    <w:rsid w:val="00D22447"/>
    <w:rsid w:val="00D25CE0"/>
    <w:rsid w:val="00D36B13"/>
    <w:rsid w:val="00D52C54"/>
    <w:rsid w:val="00D54805"/>
    <w:rsid w:val="00D71799"/>
    <w:rsid w:val="00D810A4"/>
    <w:rsid w:val="00DA2801"/>
    <w:rsid w:val="00DC7162"/>
    <w:rsid w:val="00E7450C"/>
    <w:rsid w:val="00EE54CC"/>
    <w:rsid w:val="00EF416E"/>
    <w:rsid w:val="00F16F3F"/>
    <w:rsid w:val="00F175A2"/>
    <w:rsid w:val="00F175BD"/>
    <w:rsid w:val="00F34AFE"/>
    <w:rsid w:val="00F36938"/>
    <w:rsid w:val="00F4166F"/>
    <w:rsid w:val="00F82545"/>
    <w:rsid w:val="00F82D38"/>
    <w:rsid w:val="00F83164"/>
    <w:rsid w:val="00F83A66"/>
    <w:rsid w:val="00FB18ED"/>
    <w:rsid w:val="00FE5EFD"/>
    <w:rsid w:val="00FF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7351"/>
  <w15:docId w15:val="{A89A5A75-1320-4F51-A9F5-5D9386B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5AE"/>
    <w:rPr>
      <w:rFonts w:ascii="Tahoma" w:hAnsi="Tahoma" w:cs="Tahoma"/>
      <w:sz w:val="16"/>
      <w:szCs w:val="16"/>
    </w:rPr>
  </w:style>
  <w:style w:type="paragraph" w:styleId="Header">
    <w:name w:val="header"/>
    <w:basedOn w:val="Normal"/>
    <w:link w:val="HeaderChar"/>
    <w:uiPriority w:val="99"/>
    <w:unhideWhenUsed/>
    <w:qFormat/>
    <w:rsid w:val="00CE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5AE"/>
  </w:style>
  <w:style w:type="paragraph" w:styleId="Footer">
    <w:name w:val="footer"/>
    <w:basedOn w:val="Normal"/>
    <w:link w:val="FooterChar"/>
    <w:uiPriority w:val="99"/>
    <w:unhideWhenUsed/>
    <w:rsid w:val="00CE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5AE"/>
  </w:style>
  <w:style w:type="table" w:styleId="TableGrid">
    <w:name w:val="Table Grid"/>
    <w:basedOn w:val="TableNormal"/>
    <w:uiPriority w:val="39"/>
    <w:rsid w:val="00CA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098"/>
    <w:pPr>
      <w:ind w:left="720"/>
      <w:contextualSpacing/>
    </w:pPr>
  </w:style>
  <w:style w:type="character" w:styleId="Hyperlink">
    <w:name w:val="Hyperlink"/>
    <w:basedOn w:val="DefaultParagraphFont"/>
    <w:uiPriority w:val="99"/>
    <w:unhideWhenUsed/>
    <w:rsid w:val="00DC7162"/>
    <w:rPr>
      <w:color w:val="0000FF" w:themeColor="hyperlink"/>
      <w:u w:val="single"/>
    </w:rPr>
  </w:style>
  <w:style w:type="character" w:styleId="UnresolvedMention">
    <w:name w:val="Unresolved Mention"/>
    <w:basedOn w:val="DefaultParagraphFont"/>
    <w:uiPriority w:val="99"/>
    <w:semiHidden/>
    <w:unhideWhenUsed/>
    <w:rsid w:val="00DC7162"/>
    <w:rPr>
      <w:color w:val="605E5C"/>
      <w:shd w:val="clear" w:color="auto" w:fill="E1DFDD"/>
    </w:rPr>
  </w:style>
  <w:style w:type="character" w:customStyle="1" w:styleId="cf01">
    <w:name w:val="cf01"/>
    <w:basedOn w:val="DefaultParagraphFont"/>
    <w:rsid w:val="009C38F6"/>
    <w:rPr>
      <w:rFonts w:ascii="Calibri" w:hAnsi="Calibri" w:cs="Calibri" w:hint="default"/>
      <w:color w:val="0000FF"/>
      <w:sz w:val="22"/>
      <w:szCs w:val="22"/>
      <w:u w:val="single"/>
    </w:rPr>
  </w:style>
  <w:style w:type="character" w:styleId="CommentReference">
    <w:name w:val="annotation reference"/>
    <w:basedOn w:val="DefaultParagraphFont"/>
    <w:uiPriority w:val="99"/>
    <w:semiHidden/>
    <w:unhideWhenUsed/>
    <w:rsid w:val="004C188C"/>
    <w:rPr>
      <w:sz w:val="16"/>
      <w:szCs w:val="16"/>
    </w:rPr>
  </w:style>
  <w:style w:type="paragraph" w:styleId="CommentText">
    <w:name w:val="annotation text"/>
    <w:basedOn w:val="Normal"/>
    <w:link w:val="CommentTextChar"/>
    <w:uiPriority w:val="99"/>
    <w:unhideWhenUsed/>
    <w:rsid w:val="004C188C"/>
    <w:pPr>
      <w:spacing w:line="240" w:lineRule="auto"/>
    </w:pPr>
    <w:rPr>
      <w:sz w:val="20"/>
      <w:szCs w:val="20"/>
    </w:rPr>
  </w:style>
  <w:style w:type="character" w:customStyle="1" w:styleId="CommentTextChar">
    <w:name w:val="Comment Text Char"/>
    <w:basedOn w:val="DefaultParagraphFont"/>
    <w:link w:val="CommentText"/>
    <w:uiPriority w:val="99"/>
    <w:rsid w:val="004C188C"/>
    <w:rPr>
      <w:sz w:val="20"/>
      <w:szCs w:val="20"/>
    </w:rPr>
  </w:style>
  <w:style w:type="paragraph" w:styleId="CommentSubject">
    <w:name w:val="annotation subject"/>
    <w:basedOn w:val="CommentText"/>
    <w:next w:val="CommentText"/>
    <w:link w:val="CommentSubjectChar"/>
    <w:uiPriority w:val="99"/>
    <w:semiHidden/>
    <w:unhideWhenUsed/>
    <w:rsid w:val="004C188C"/>
    <w:rPr>
      <w:b/>
      <w:bCs/>
    </w:rPr>
  </w:style>
  <w:style w:type="character" w:customStyle="1" w:styleId="CommentSubjectChar">
    <w:name w:val="Comment Subject Char"/>
    <w:basedOn w:val="CommentTextChar"/>
    <w:link w:val="CommentSubject"/>
    <w:uiPriority w:val="99"/>
    <w:semiHidden/>
    <w:rsid w:val="004C188C"/>
    <w:rPr>
      <w:b/>
      <w:bCs/>
      <w:sz w:val="20"/>
      <w:szCs w:val="20"/>
    </w:rPr>
  </w:style>
  <w:style w:type="paragraph" w:styleId="Revision">
    <w:name w:val="Revision"/>
    <w:hidden/>
    <w:uiPriority w:val="99"/>
    <w:semiHidden/>
    <w:rsid w:val="004B7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mailto:uhsussex.crisis-supportgrant@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uhsussex.crisis-supportgrant@nhs.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HSussex.nhs.uk/wellbe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2.xml"/><Relationship Id="rId10" Type="http://schemas.openxmlformats.org/officeDocument/2006/relationships/hyperlink" Target="http://www.UHSussex.nhs.uk/wellbeing/" TargetMode="External"/><Relationship Id="rId19" Type="http://schemas.openxmlformats.org/officeDocument/2006/relationships/hyperlink" Target="mailto:uhsussex.crisis-supportgrant@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14213-0CA6-4120-B4C4-9B2D29459C9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953846F0-3F0A-480D-AE24-E16C5C727337}">
      <dgm:prSet phldrT="[Text]" custT="1"/>
      <dgm:spPr/>
      <dgm:t>
        <a:bodyPr/>
        <a:lstStyle/>
        <a:p>
          <a:r>
            <a:rPr lang="en-GB" sz="1000"/>
            <a:t>Crisis Support Grant application completed in full by applicant (including any supporting information)</a:t>
          </a:r>
        </a:p>
      </dgm:t>
    </dgm:pt>
    <dgm:pt modelId="{AA9656B3-9F64-4C51-9547-A3D07CB2BE79}" type="parTrans" cxnId="{AF4ADE1E-7B17-48B9-8D0F-A377506696FF}">
      <dgm:prSet/>
      <dgm:spPr/>
      <dgm:t>
        <a:bodyPr/>
        <a:lstStyle/>
        <a:p>
          <a:endParaRPr lang="en-GB"/>
        </a:p>
      </dgm:t>
    </dgm:pt>
    <dgm:pt modelId="{0F984626-E60A-4107-A847-D45B62EFF406}" type="sibTrans" cxnId="{AF4ADE1E-7B17-48B9-8D0F-A377506696FF}">
      <dgm:prSet/>
      <dgm:spPr/>
      <dgm:t>
        <a:bodyPr/>
        <a:lstStyle/>
        <a:p>
          <a:endParaRPr lang="en-GB"/>
        </a:p>
      </dgm:t>
    </dgm:pt>
    <dgm:pt modelId="{9A45D992-C6C7-4837-AE21-728EC7005567}">
      <dgm:prSet phldrT="[Text]" custT="1"/>
      <dgm:spPr/>
      <dgm:t>
        <a:bodyPr/>
        <a:lstStyle/>
        <a:p>
          <a:r>
            <a:rPr lang="en-GB" sz="1000">
              <a:solidFill>
                <a:schemeClr val="bg1"/>
              </a:solidFill>
            </a:rPr>
            <a:t>Applications submitted to </a:t>
          </a:r>
          <a:r>
            <a:rPr lang="en-GB" sz="1000" b="1">
              <a:solidFill>
                <a:schemeClr val="bg1"/>
              </a:solidFill>
            </a:rPr>
            <a:t>uhsussex.crisis-supportgrant@nhs.net</a:t>
          </a:r>
          <a:endParaRPr lang="en-GB" sz="1000">
            <a:solidFill>
              <a:schemeClr val="bg1"/>
            </a:solidFill>
          </a:endParaRPr>
        </a:p>
      </dgm:t>
    </dgm:pt>
    <dgm:pt modelId="{C877517F-E1EA-4AD8-8FF6-93974809C9FE}" type="parTrans" cxnId="{89C1EAEF-514A-4642-B315-EB0826CE7669}">
      <dgm:prSet/>
      <dgm:spPr/>
      <dgm:t>
        <a:bodyPr/>
        <a:lstStyle/>
        <a:p>
          <a:endParaRPr lang="en-GB"/>
        </a:p>
      </dgm:t>
    </dgm:pt>
    <dgm:pt modelId="{CD469FD7-A2EE-48B8-9977-EB7FCA2D4AB8}" type="sibTrans" cxnId="{89C1EAEF-514A-4642-B315-EB0826CE7669}">
      <dgm:prSet/>
      <dgm:spPr/>
      <dgm:t>
        <a:bodyPr/>
        <a:lstStyle/>
        <a:p>
          <a:endParaRPr lang="en-GB"/>
        </a:p>
      </dgm:t>
    </dgm:pt>
    <dgm:pt modelId="{8A4C6484-AE84-4609-8E6A-3D5BC85B9D8E}">
      <dgm:prSet phldrT="[Text]" custT="1"/>
      <dgm:spPr/>
      <dgm:t>
        <a:bodyPr/>
        <a:lstStyle/>
        <a:p>
          <a:r>
            <a:rPr lang="en-GB" sz="1000"/>
            <a:t>All applications anonymised and collated ready for Crisis Support Grant Panel review</a:t>
          </a:r>
        </a:p>
      </dgm:t>
    </dgm:pt>
    <dgm:pt modelId="{72CB9049-8270-4275-AA81-C895C9AE0EE1}" type="parTrans" cxnId="{56EA67C0-7EFF-4035-8E06-AB0B33E4D874}">
      <dgm:prSet/>
      <dgm:spPr/>
      <dgm:t>
        <a:bodyPr/>
        <a:lstStyle/>
        <a:p>
          <a:endParaRPr lang="en-GB"/>
        </a:p>
      </dgm:t>
    </dgm:pt>
    <dgm:pt modelId="{706FCBC9-E47A-4E72-8B29-8535DD557CE2}" type="sibTrans" cxnId="{56EA67C0-7EFF-4035-8E06-AB0B33E4D874}">
      <dgm:prSet/>
      <dgm:spPr/>
      <dgm:t>
        <a:bodyPr/>
        <a:lstStyle/>
        <a:p>
          <a:endParaRPr lang="en-GB"/>
        </a:p>
      </dgm:t>
    </dgm:pt>
    <dgm:pt modelId="{32CD90A1-F5EB-49EC-A23B-F1C1DA56D135}">
      <dgm:prSet phldrT="[Text]" custT="1"/>
      <dgm:spPr/>
      <dgm:t>
        <a:bodyPr/>
        <a:lstStyle/>
        <a:p>
          <a:r>
            <a:rPr lang="en-GB" sz="1000"/>
            <a:t>Crisis Support Grant Panel meets to review applications.  </a:t>
          </a:r>
        </a:p>
        <a:p>
          <a:r>
            <a:rPr lang="en-GB" sz="1000"/>
            <a:t>(at least monthly with a quoram of 3) </a:t>
          </a:r>
        </a:p>
        <a:p>
          <a:r>
            <a:rPr lang="en-GB" sz="1000"/>
            <a:t>Applications approved/rejected</a:t>
          </a:r>
        </a:p>
      </dgm:t>
    </dgm:pt>
    <dgm:pt modelId="{EDB84D91-EDB2-423B-920E-81140671A981}" type="parTrans" cxnId="{8332DC87-1B7F-4B5D-8C9C-71E70A3173A0}">
      <dgm:prSet/>
      <dgm:spPr/>
      <dgm:t>
        <a:bodyPr/>
        <a:lstStyle/>
        <a:p>
          <a:endParaRPr lang="en-GB"/>
        </a:p>
      </dgm:t>
    </dgm:pt>
    <dgm:pt modelId="{3F1FD767-1DE7-4D01-AA34-87F6D3AEF01E}" type="sibTrans" cxnId="{8332DC87-1B7F-4B5D-8C9C-71E70A3173A0}">
      <dgm:prSet/>
      <dgm:spPr/>
      <dgm:t>
        <a:bodyPr/>
        <a:lstStyle/>
        <a:p>
          <a:endParaRPr lang="en-GB"/>
        </a:p>
      </dgm:t>
    </dgm:pt>
    <dgm:pt modelId="{572B5358-057A-4D82-86EB-B928E7088945}">
      <dgm:prSet phldrT="[Text]" custT="1"/>
      <dgm:spPr/>
      <dgm:t>
        <a:bodyPr/>
        <a:lstStyle/>
        <a:p>
          <a:r>
            <a:rPr lang="en-GB" sz="1000"/>
            <a:t>Crisis Support Grant Panel administrator contacts applicants within 2 days of the Crisis Support Grant Panel review to communicate outcome</a:t>
          </a:r>
        </a:p>
      </dgm:t>
    </dgm:pt>
    <dgm:pt modelId="{BCCCE5C3-6DB8-4838-834F-34D8A94B249C}" type="parTrans" cxnId="{BDCED1D8-3175-4A81-95C8-091AC5A36B8D}">
      <dgm:prSet/>
      <dgm:spPr/>
      <dgm:t>
        <a:bodyPr/>
        <a:lstStyle/>
        <a:p>
          <a:endParaRPr lang="en-GB"/>
        </a:p>
      </dgm:t>
    </dgm:pt>
    <dgm:pt modelId="{284C6BD4-2C17-4D89-88B5-DBC878E5DCC0}" type="sibTrans" cxnId="{BDCED1D8-3175-4A81-95C8-091AC5A36B8D}">
      <dgm:prSet/>
      <dgm:spPr/>
      <dgm:t>
        <a:bodyPr/>
        <a:lstStyle/>
        <a:p>
          <a:endParaRPr lang="en-GB"/>
        </a:p>
      </dgm:t>
    </dgm:pt>
    <dgm:pt modelId="{BC436654-1B1B-45E9-9E1E-3F3F91EBF6AB}">
      <dgm:prSet phldrT="[Text]" custT="1"/>
      <dgm:spPr/>
      <dgm:t>
        <a:bodyPr/>
        <a:lstStyle/>
        <a:p>
          <a:r>
            <a:rPr lang="en-GB" sz="1000"/>
            <a:t>Employment / application checks performed by the Crisis Support Grant administrator</a:t>
          </a:r>
        </a:p>
      </dgm:t>
    </dgm:pt>
    <dgm:pt modelId="{B67C0FAC-680E-4AB6-AD01-069581335EA3}" type="parTrans" cxnId="{032EEF5D-3394-4495-AFB1-C6D25812EBA9}">
      <dgm:prSet/>
      <dgm:spPr/>
      <dgm:t>
        <a:bodyPr/>
        <a:lstStyle/>
        <a:p>
          <a:endParaRPr lang="en-GB"/>
        </a:p>
      </dgm:t>
    </dgm:pt>
    <dgm:pt modelId="{AD4EC362-7C5D-40B9-8E61-3DBABBB0A513}" type="sibTrans" cxnId="{032EEF5D-3394-4495-AFB1-C6D25812EBA9}">
      <dgm:prSet/>
      <dgm:spPr/>
      <dgm:t>
        <a:bodyPr/>
        <a:lstStyle/>
        <a:p>
          <a:endParaRPr lang="en-GB"/>
        </a:p>
      </dgm:t>
    </dgm:pt>
    <dgm:pt modelId="{6C45F79B-C8D9-40EC-BCCB-40BF8D2A2E5B}">
      <dgm:prSet phldrT="[Text]" custT="1"/>
      <dgm:spPr/>
      <dgm:t>
        <a:bodyPr/>
        <a:lstStyle/>
        <a:p>
          <a:r>
            <a:rPr lang="en-GB" sz="1000" b="1">
              <a:solidFill>
                <a:schemeClr val="bg1"/>
              </a:solidFill>
            </a:rPr>
            <a:t>eVouchers</a:t>
          </a:r>
        </a:p>
        <a:p>
          <a:r>
            <a:rPr lang="en-GB" sz="900">
              <a:solidFill>
                <a:schemeClr val="bg1"/>
              </a:solidFill>
            </a:rPr>
            <a:t>Applicants recieve instructions on accessing their electronic voucher within 5 days  of communicating outcome </a:t>
          </a:r>
          <a:endParaRPr lang="en-GB" sz="1000">
            <a:solidFill>
              <a:schemeClr val="bg1"/>
            </a:solidFill>
          </a:endParaRPr>
        </a:p>
      </dgm:t>
    </dgm:pt>
    <dgm:pt modelId="{F8908A98-C3F8-45E5-B513-86473A3F4546}" type="parTrans" cxnId="{A8053877-91C8-4C2A-9B32-62AB1E9F5C5A}">
      <dgm:prSet/>
      <dgm:spPr/>
      <dgm:t>
        <a:bodyPr/>
        <a:lstStyle/>
        <a:p>
          <a:endParaRPr lang="en-GB"/>
        </a:p>
      </dgm:t>
    </dgm:pt>
    <dgm:pt modelId="{795077F6-145A-49C8-9938-1DD4BC4E2B50}" type="sibTrans" cxnId="{A8053877-91C8-4C2A-9B32-62AB1E9F5C5A}">
      <dgm:prSet/>
      <dgm:spPr/>
      <dgm:t>
        <a:bodyPr/>
        <a:lstStyle/>
        <a:p>
          <a:endParaRPr lang="en-GB"/>
        </a:p>
      </dgm:t>
    </dgm:pt>
    <dgm:pt modelId="{74B584B2-69C3-47A5-BCBB-96FB6D936797}">
      <dgm:prSet phldrT="[Text]" custT="1"/>
      <dgm:spPr/>
      <dgm:t>
        <a:bodyPr/>
        <a:lstStyle/>
        <a:p>
          <a:r>
            <a:rPr lang="en-GB" sz="1000"/>
            <a:t>Quarterly report submitted to Charitible Funds Committee monitoring progress</a:t>
          </a:r>
        </a:p>
      </dgm:t>
    </dgm:pt>
    <dgm:pt modelId="{1F783496-4FE3-44D3-AA5A-B82E1E5F03ED}" type="parTrans" cxnId="{645C3ADC-D9E4-4A25-9323-45698122BAC4}">
      <dgm:prSet/>
      <dgm:spPr/>
      <dgm:t>
        <a:bodyPr/>
        <a:lstStyle/>
        <a:p>
          <a:endParaRPr lang="en-GB"/>
        </a:p>
      </dgm:t>
    </dgm:pt>
    <dgm:pt modelId="{195D6AAF-7FDE-4725-B7D4-F986E9B0294A}" type="sibTrans" cxnId="{645C3ADC-D9E4-4A25-9323-45698122BAC4}">
      <dgm:prSet/>
      <dgm:spPr/>
      <dgm:t>
        <a:bodyPr/>
        <a:lstStyle/>
        <a:p>
          <a:endParaRPr lang="en-GB"/>
        </a:p>
      </dgm:t>
    </dgm:pt>
    <dgm:pt modelId="{7B0D2297-CB70-4636-B00B-129EBA256112}" type="pres">
      <dgm:prSet presAssocID="{4FF14213-0CA6-4120-B4C4-9B2D29459C90}" presName="linearFlow" presStyleCnt="0">
        <dgm:presLayoutVars>
          <dgm:resizeHandles val="exact"/>
        </dgm:presLayoutVars>
      </dgm:prSet>
      <dgm:spPr/>
    </dgm:pt>
    <dgm:pt modelId="{767D15B5-6447-4385-886E-E1E8327DA683}" type="pres">
      <dgm:prSet presAssocID="{953846F0-3F0A-480D-AE24-E16C5C727337}" presName="node" presStyleLbl="node1" presStyleIdx="0" presStyleCnt="8" custScaleX="115051" custScaleY="94355">
        <dgm:presLayoutVars>
          <dgm:bulletEnabled val="1"/>
        </dgm:presLayoutVars>
      </dgm:prSet>
      <dgm:spPr/>
    </dgm:pt>
    <dgm:pt modelId="{127D8747-C668-4450-95DE-DF6D37E88B01}" type="pres">
      <dgm:prSet presAssocID="{0F984626-E60A-4107-A847-D45B62EFF406}" presName="sibTrans" presStyleLbl="sibTrans2D1" presStyleIdx="0" presStyleCnt="7"/>
      <dgm:spPr/>
    </dgm:pt>
    <dgm:pt modelId="{DC42023B-D623-4716-B74E-517360BCB6C0}" type="pres">
      <dgm:prSet presAssocID="{0F984626-E60A-4107-A847-D45B62EFF406}" presName="connectorText" presStyleLbl="sibTrans2D1" presStyleIdx="0" presStyleCnt="7"/>
      <dgm:spPr/>
    </dgm:pt>
    <dgm:pt modelId="{9F250BBE-334B-40FA-A1A1-6DFF3DE124B4}" type="pres">
      <dgm:prSet presAssocID="{9A45D992-C6C7-4837-AE21-728EC7005567}" presName="node" presStyleLbl="node1" presStyleIdx="1" presStyleCnt="8" custScaleX="116246" custScaleY="128494">
        <dgm:presLayoutVars>
          <dgm:bulletEnabled val="1"/>
        </dgm:presLayoutVars>
      </dgm:prSet>
      <dgm:spPr/>
    </dgm:pt>
    <dgm:pt modelId="{FAEC51FE-4F7A-4B25-B792-948BDA82F7E1}" type="pres">
      <dgm:prSet presAssocID="{CD469FD7-A2EE-48B8-9977-EB7FCA2D4AB8}" presName="sibTrans" presStyleLbl="sibTrans2D1" presStyleIdx="1" presStyleCnt="7"/>
      <dgm:spPr/>
    </dgm:pt>
    <dgm:pt modelId="{F1F44ADA-57FE-4C33-9615-B094420FAFF1}" type="pres">
      <dgm:prSet presAssocID="{CD469FD7-A2EE-48B8-9977-EB7FCA2D4AB8}" presName="connectorText" presStyleLbl="sibTrans2D1" presStyleIdx="1" presStyleCnt="7"/>
      <dgm:spPr/>
    </dgm:pt>
    <dgm:pt modelId="{39514A74-B52F-45D1-BFB0-EB7AFD67439D}" type="pres">
      <dgm:prSet presAssocID="{BC436654-1B1B-45E9-9E1E-3F3F91EBF6AB}" presName="node" presStyleLbl="node1" presStyleIdx="2" presStyleCnt="8" custScaleX="112252" custScaleY="99185">
        <dgm:presLayoutVars>
          <dgm:bulletEnabled val="1"/>
        </dgm:presLayoutVars>
      </dgm:prSet>
      <dgm:spPr/>
    </dgm:pt>
    <dgm:pt modelId="{298A21D4-6504-489D-8210-09364F80B160}" type="pres">
      <dgm:prSet presAssocID="{AD4EC362-7C5D-40B9-8E61-3DBABBB0A513}" presName="sibTrans" presStyleLbl="sibTrans2D1" presStyleIdx="2" presStyleCnt="7"/>
      <dgm:spPr/>
    </dgm:pt>
    <dgm:pt modelId="{CFBEAAE7-375A-4AF8-AF3C-C8AA9D3C3615}" type="pres">
      <dgm:prSet presAssocID="{AD4EC362-7C5D-40B9-8E61-3DBABBB0A513}" presName="connectorText" presStyleLbl="sibTrans2D1" presStyleIdx="2" presStyleCnt="7"/>
      <dgm:spPr/>
    </dgm:pt>
    <dgm:pt modelId="{7CF552A3-1B3A-44E9-811B-CD02281168B9}" type="pres">
      <dgm:prSet presAssocID="{8A4C6484-AE84-4609-8E6A-3D5BC85B9D8E}" presName="node" presStyleLbl="node1" presStyleIdx="3" presStyleCnt="8" custScaleX="113788" custScaleY="87499">
        <dgm:presLayoutVars>
          <dgm:bulletEnabled val="1"/>
        </dgm:presLayoutVars>
      </dgm:prSet>
      <dgm:spPr/>
    </dgm:pt>
    <dgm:pt modelId="{2CAA85FA-971D-4E06-B6C2-1B44123C764A}" type="pres">
      <dgm:prSet presAssocID="{706FCBC9-E47A-4E72-8B29-8535DD557CE2}" presName="sibTrans" presStyleLbl="sibTrans2D1" presStyleIdx="3" presStyleCnt="7"/>
      <dgm:spPr/>
    </dgm:pt>
    <dgm:pt modelId="{34789DFE-15DF-4C9F-88F5-B03DEE45252C}" type="pres">
      <dgm:prSet presAssocID="{706FCBC9-E47A-4E72-8B29-8535DD557CE2}" presName="connectorText" presStyleLbl="sibTrans2D1" presStyleIdx="3" presStyleCnt="7"/>
      <dgm:spPr/>
    </dgm:pt>
    <dgm:pt modelId="{7C652CA6-373A-4EAA-B56D-098C5EC865F7}" type="pres">
      <dgm:prSet presAssocID="{32CD90A1-F5EB-49EC-A23B-F1C1DA56D135}" presName="node" presStyleLbl="node1" presStyleIdx="4" presStyleCnt="8" custScaleX="112812" custScaleY="93887">
        <dgm:presLayoutVars>
          <dgm:bulletEnabled val="1"/>
        </dgm:presLayoutVars>
      </dgm:prSet>
      <dgm:spPr/>
    </dgm:pt>
    <dgm:pt modelId="{2468A602-F4A5-4342-B93A-D66B6B5B6477}" type="pres">
      <dgm:prSet presAssocID="{3F1FD767-1DE7-4D01-AA34-87F6D3AEF01E}" presName="sibTrans" presStyleLbl="sibTrans2D1" presStyleIdx="4" presStyleCnt="7"/>
      <dgm:spPr/>
    </dgm:pt>
    <dgm:pt modelId="{1F919A79-6E68-44EA-9574-B11391CCD85F}" type="pres">
      <dgm:prSet presAssocID="{3F1FD767-1DE7-4D01-AA34-87F6D3AEF01E}" presName="connectorText" presStyleLbl="sibTrans2D1" presStyleIdx="4" presStyleCnt="7"/>
      <dgm:spPr/>
    </dgm:pt>
    <dgm:pt modelId="{36410E70-11E0-4DA6-86DE-D4E84486A25B}" type="pres">
      <dgm:prSet presAssocID="{572B5358-057A-4D82-86EB-B928E7088945}" presName="node" presStyleLbl="node1" presStyleIdx="5" presStyleCnt="8" custScaleX="112426" custScaleY="104523">
        <dgm:presLayoutVars>
          <dgm:bulletEnabled val="1"/>
        </dgm:presLayoutVars>
      </dgm:prSet>
      <dgm:spPr/>
    </dgm:pt>
    <dgm:pt modelId="{F5C7146A-87FE-480B-B34D-8139442780F1}" type="pres">
      <dgm:prSet presAssocID="{284C6BD4-2C17-4D89-88B5-DBC878E5DCC0}" presName="sibTrans" presStyleLbl="sibTrans2D1" presStyleIdx="5" presStyleCnt="7"/>
      <dgm:spPr/>
    </dgm:pt>
    <dgm:pt modelId="{942856AA-7CE1-4973-BEDE-1FA99D5E1B7B}" type="pres">
      <dgm:prSet presAssocID="{284C6BD4-2C17-4D89-88B5-DBC878E5DCC0}" presName="connectorText" presStyleLbl="sibTrans2D1" presStyleIdx="5" presStyleCnt="7"/>
      <dgm:spPr/>
    </dgm:pt>
    <dgm:pt modelId="{ED663C65-58A4-44AE-A39C-B78CB695627F}" type="pres">
      <dgm:prSet presAssocID="{6C45F79B-C8D9-40EC-BCCB-40BF8D2A2E5B}" presName="node" presStyleLbl="node1" presStyleIdx="6" presStyleCnt="8" custScaleX="117477" custScaleY="101005">
        <dgm:presLayoutVars>
          <dgm:bulletEnabled val="1"/>
        </dgm:presLayoutVars>
      </dgm:prSet>
      <dgm:spPr/>
    </dgm:pt>
    <dgm:pt modelId="{4C73189F-4462-490D-B9C5-E3540824E594}" type="pres">
      <dgm:prSet presAssocID="{795077F6-145A-49C8-9938-1DD4BC4E2B50}" presName="sibTrans" presStyleLbl="sibTrans2D1" presStyleIdx="6" presStyleCnt="7"/>
      <dgm:spPr/>
    </dgm:pt>
    <dgm:pt modelId="{BEDBDB25-B301-4C78-A1AB-55FCD1574EF1}" type="pres">
      <dgm:prSet presAssocID="{795077F6-145A-49C8-9938-1DD4BC4E2B50}" presName="connectorText" presStyleLbl="sibTrans2D1" presStyleIdx="6" presStyleCnt="7"/>
      <dgm:spPr/>
    </dgm:pt>
    <dgm:pt modelId="{0A888FBA-203C-4290-8288-AFB3D512FBB7}" type="pres">
      <dgm:prSet presAssocID="{74B584B2-69C3-47A5-BCBB-96FB6D936797}" presName="node" presStyleLbl="node1" presStyleIdx="7" presStyleCnt="8" custScaleX="113315" custScaleY="99578">
        <dgm:presLayoutVars>
          <dgm:bulletEnabled val="1"/>
        </dgm:presLayoutVars>
      </dgm:prSet>
      <dgm:spPr/>
    </dgm:pt>
  </dgm:ptLst>
  <dgm:cxnLst>
    <dgm:cxn modelId="{9EFA580D-7973-4AB8-B4C1-7D9D369AE0F5}" type="presOf" srcId="{284C6BD4-2C17-4D89-88B5-DBC878E5DCC0}" destId="{F5C7146A-87FE-480B-B34D-8139442780F1}" srcOrd="0" destOrd="0" presId="urn:microsoft.com/office/officeart/2005/8/layout/process2"/>
    <dgm:cxn modelId="{D08F4F1C-6029-4AB2-9C9F-E89D46719B07}" type="presOf" srcId="{8A4C6484-AE84-4609-8E6A-3D5BC85B9D8E}" destId="{7CF552A3-1B3A-44E9-811B-CD02281168B9}" srcOrd="0" destOrd="0" presId="urn:microsoft.com/office/officeart/2005/8/layout/process2"/>
    <dgm:cxn modelId="{AF4ADE1E-7B17-48B9-8D0F-A377506696FF}" srcId="{4FF14213-0CA6-4120-B4C4-9B2D29459C90}" destId="{953846F0-3F0A-480D-AE24-E16C5C727337}" srcOrd="0" destOrd="0" parTransId="{AA9656B3-9F64-4C51-9547-A3D07CB2BE79}" sibTransId="{0F984626-E60A-4107-A847-D45B62EFF406}"/>
    <dgm:cxn modelId="{712B2B20-506F-4B0A-865D-0FB069C947E8}" type="presOf" srcId="{AD4EC362-7C5D-40B9-8E61-3DBABBB0A513}" destId="{CFBEAAE7-375A-4AF8-AF3C-C8AA9D3C3615}" srcOrd="1" destOrd="0" presId="urn:microsoft.com/office/officeart/2005/8/layout/process2"/>
    <dgm:cxn modelId="{529D3E2B-B2CB-4C01-91A3-75EACB40F986}" type="presOf" srcId="{0F984626-E60A-4107-A847-D45B62EFF406}" destId="{127D8747-C668-4450-95DE-DF6D37E88B01}" srcOrd="0" destOrd="0" presId="urn:microsoft.com/office/officeart/2005/8/layout/process2"/>
    <dgm:cxn modelId="{74DCA83B-DDF2-49C8-8E77-169D936B8342}" type="presOf" srcId="{706FCBC9-E47A-4E72-8B29-8535DD557CE2}" destId="{34789DFE-15DF-4C9F-88F5-B03DEE45252C}" srcOrd="1" destOrd="0" presId="urn:microsoft.com/office/officeart/2005/8/layout/process2"/>
    <dgm:cxn modelId="{032EEF5D-3394-4495-AFB1-C6D25812EBA9}" srcId="{4FF14213-0CA6-4120-B4C4-9B2D29459C90}" destId="{BC436654-1B1B-45E9-9E1E-3F3F91EBF6AB}" srcOrd="2" destOrd="0" parTransId="{B67C0FAC-680E-4AB6-AD01-069581335EA3}" sibTransId="{AD4EC362-7C5D-40B9-8E61-3DBABBB0A513}"/>
    <dgm:cxn modelId="{2B23D265-F81E-4A41-A56F-77A757A1A9E9}" type="presOf" srcId="{BC436654-1B1B-45E9-9E1E-3F3F91EBF6AB}" destId="{39514A74-B52F-45D1-BFB0-EB7AFD67439D}" srcOrd="0" destOrd="0" presId="urn:microsoft.com/office/officeart/2005/8/layout/process2"/>
    <dgm:cxn modelId="{AB24A64C-42D0-4F21-BFAA-8A67DBA45CE6}" type="presOf" srcId="{4FF14213-0CA6-4120-B4C4-9B2D29459C90}" destId="{7B0D2297-CB70-4636-B00B-129EBA256112}" srcOrd="0" destOrd="0" presId="urn:microsoft.com/office/officeart/2005/8/layout/process2"/>
    <dgm:cxn modelId="{1CCABC4C-D237-4542-815B-5966255D4DFE}" type="presOf" srcId="{6C45F79B-C8D9-40EC-BCCB-40BF8D2A2E5B}" destId="{ED663C65-58A4-44AE-A39C-B78CB695627F}" srcOrd="0" destOrd="0" presId="urn:microsoft.com/office/officeart/2005/8/layout/process2"/>
    <dgm:cxn modelId="{A4595B73-8EE0-4462-A0C7-F36C34ED2202}" type="presOf" srcId="{9A45D992-C6C7-4837-AE21-728EC7005567}" destId="{9F250BBE-334B-40FA-A1A1-6DFF3DE124B4}" srcOrd="0" destOrd="0" presId="urn:microsoft.com/office/officeart/2005/8/layout/process2"/>
    <dgm:cxn modelId="{A8053877-91C8-4C2A-9B32-62AB1E9F5C5A}" srcId="{4FF14213-0CA6-4120-B4C4-9B2D29459C90}" destId="{6C45F79B-C8D9-40EC-BCCB-40BF8D2A2E5B}" srcOrd="6" destOrd="0" parTransId="{F8908A98-C3F8-45E5-B513-86473A3F4546}" sibTransId="{795077F6-145A-49C8-9938-1DD4BC4E2B50}"/>
    <dgm:cxn modelId="{97814D58-98A3-486B-A11F-83D9FB1479A3}" type="presOf" srcId="{32CD90A1-F5EB-49EC-A23B-F1C1DA56D135}" destId="{7C652CA6-373A-4EAA-B56D-098C5EC865F7}" srcOrd="0" destOrd="0" presId="urn:microsoft.com/office/officeart/2005/8/layout/process2"/>
    <dgm:cxn modelId="{8332DC87-1B7F-4B5D-8C9C-71E70A3173A0}" srcId="{4FF14213-0CA6-4120-B4C4-9B2D29459C90}" destId="{32CD90A1-F5EB-49EC-A23B-F1C1DA56D135}" srcOrd="4" destOrd="0" parTransId="{EDB84D91-EDB2-423B-920E-81140671A981}" sibTransId="{3F1FD767-1DE7-4D01-AA34-87F6D3AEF01E}"/>
    <dgm:cxn modelId="{4F5E1891-5E76-4A82-A36F-24A694B94970}" type="presOf" srcId="{795077F6-145A-49C8-9938-1DD4BC4E2B50}" destId="{BEDBDB25-B301-4C78-A1AB-55FCD1574EF1}" srcOrd="1" destOrd="0" presId="urn:microsoft.com/office/officeart/2005/8/layout/process2"/>
    <dgm:cxn modelId="{9E0FA295-E0C2-4D53-B843-CB188C1C7980}" type="presOf" srcId="{284C6BD4-2C17-4D89-88B5-DBC878E5DCC0}" destId="{942856AA-7CE1-4973-BEDE-1FA99D5E1B7B}" srcOrd="1" destOrd="0" presId="urn:microsoft.com/office/officeart/2005/8/layout/process2"/>
    <dgm:cxn modelId="{2D7A37A3-DAC8-4BBB-9EEE-7D8BE2730B8B}" type="presOf" srcId="{572B5358-057A-4D82-86EB-B928E7088945}" destId="{36410E70-11E0-4DA6-86DE-D4E84486A25B}" srcOrd="0" destOrd="0" presId="urn:microsoft.com/office/officeart/2005/8/layout/process2"/>
    <dgm:cxn modelId="{7B8A16A5-B991-4F30-8FD1-5FB9BB2DD4EC}" type="presOf" srcId="{74B584B2-69C3-47A5-BCBB-96FB6D936797}" destId="{0A888FBA-203C-4290-8288-AFB3D512FBB7}" srcOrd="0" destOrd="0" presId="urn:microsoft.com/office/officeart/2005/8/layout/process2"/>
    <dgm:cxn modelId="{4DF546A5-5DAE-4D09-8B9B-856E7ED9F6BB}" type="presOf" srcId="{953846F0-3F0A-480D-AE24-E16C5C727337}" destId="{767D15B5-6447-4385-886E-E1E8327DA683}" srcOrd="0" destOrd="0" presId="urn:microsoft.com/office/officeart/2005/8/layout/process2"/>
    <dgm:cxn modelId="{F0BAC2BB-008F-4EC5-8F1F-B5763D6E1C0C}" type="presOf" srcId="{AD4EC362-7C5D-40B9-8E61-3DBABBB0A513}" destId="{298A21D4-6504-489D-8210-09364F80B160}" srcOrd="0" destOrd="0" presId="urn:microsoft.com/office/officeart/2005/8/layout/process2"/>
    <dgm:cxn modelId="{56EA67C0-7EFF-4035-8E06-AB0B33E4D874}" srcId="{4FF14213-0CA6-4120-B4C4-9B2D29459C90}" destId="{8A4C6484-AE84-4609-8E6A-3D5BC85B9D8E}" srcOrd="3" destOrd="0" parTransId="{72CB9049-8270-4275-AA81-C895C9AE0EE1}" sibTransId="{706FCBC9-E47A-4E72-8B29-8535DD557CE2}"/>
    <dgm:cxn modelId="{6ADD53C9-5DB5-4A66-98CE-3BF7E2C9FDE7}" type="presOf" srcId="{3F1FD767-1DE7-4D01-AA34-87F6D3AEF01E}" destId="{1F919A79-6E68-44EA-9574-B11391CCD85F}" srcOrd="1" destOrd="0" presId="urn:microsoft.com/office/officeart/2005/8/layout/process2"/>
    <dgm:cxn modelId="{14CA7FC9-E61F-4085-8738-E7B661228EFE}" type="presOf" srcId="{0F984626-E60A-4107-A847-D45B62EFF406}" destId="{DC42023B-D623-4716-B74E-517360BCB6C0}" srcOrd="1" destOrd="0" presId="urn:microsoft.com/office/officeart/2005/8/layout/process2"/>
    <dgm:cxn modelId="{DEA503CE-B50C-4F44-B18C-95DEF82B84BB}" type="presOf" srcId="{795077F6-145A-49C8-9938-1DD4BC4E2B50}" destId="{4C73189F-4462-490D-B9C5-E3540824E594}" srcOrd="0" destOrd="0" presId="urn:microsoft.com/office/officeart/2005/8/layout/process2"/>
    <dgm:cxn modelId="{BDCED1D8-3175-4A81-95C8-091AC5A36B8D}" srcId="{4FF14213-0CA6-4120-B4C4-9B2D29459C90}" destId="{572B5358-057A-4D82-86EB-B928E7088945}" srcOrd="5" destOrd="0" parTransId="{BCCCE5C3-6DB8-4838-834F-34D8A94B249C}" sibTransId="{284C6BD4-2C17-4D89-88B5-DBC878E5DCC0}"/>
    <dgm:cxn modelId="{645C3ADC-D9E4-4A25-9323-45698122BAC4}" srcId="{4FF14213-0CA6-4120-B4C4-9B2D29459C90}" destId="{74B584B2-69C3-47A5-BCBB-96FB6D936797}" srcOrd="7" destOrd="0" parTransId="{1F783496-4FE3-44D3-AA5A-B82E1E5F03ED}" sibTransId="{195D6AAF-7FDE-4725-B7D4-F986E9B0294A}"/>
    <dgm:cxn modelId="{AE7055E3-9D2F-429A-BCEA-F09778C1460B}" type="presOf" srcId="{706FCBC9-E47A-4E72-8B29-8535DD557CE2}" destId="{2CAA85FA-971D-4E06-B6C2-1B44123C764A}" srcOrd="0" destOrd="0" presId="urn:microsoft.com/office/officeart/2005/8/layout/process2"/>
    <dgm:cxn modelId="{AEADC8E3-6B76-46BF-9F85-DDBC20B147E1}" type="presOf" srcId="{CD469FD7-A2EE-48B8-9977-EB7FCA2D4AB8}" destId="{F1F44ADA-57FE-4C33-9615-B094420FAFF1}" srcOrd="1" destOrd="0" presId="urn:microsoft.com/office/officeart/2005/8/layout/process2"/>
    <dgm:cxn modelId="{89C1EAEF-514A-4642-B315-EB0826CE7669}" srcId="{4FF14213-0CA6-4120-B4C4-9B2D29459C90}" destId="{9A45D992-C6C7-4837-AE21-728EC7005567}" srcOrd="1" destOrd="0" parTransId="{C877517F-E1EA-4AD8-8FF6-93974809C9FE}" sibTransId="{CD469FD7-A2EE-48B8-9977-EB7FCA2D4AB8}"/>
    <dgm:cxn modelId="{A450F8FB-C267-4F97-B32E-EAC03ABDA0A1}" type="presOf" srcId="{CD469FD7-A2EE-48B8-9977-EB7FCA2D4AB8}" destId="{FAEC51FE-4F7A-4B25-B792-948BDA82F7E1}" srcOrd="0" destOrd="0" presId="urn:microsoft.com/office/officeart/2005/8/layout/process2"/>
    <dgm:cxn modelId="{61E86BFC-B21A-4262-96F6-C890C1D7F463}" type="presOf" srcId="{3F1FD767-1DE7-4D01-AA34-87F6D3AEF01E}" destId="{2468A602-F4A5-4342-B93A-D66B6B5B6477}" srcOrd="0" destOrd="0" presId="urn:microsoft.com/office/officeart/2005/8/layout/process2"/>
    <dgm:cxn modelId="{7C07BEE2-EFC5-4C8C-88FB-FE93BBD22A14}" type="presParOf" srcId="{7B0D2297-CB70-4636-B00B-129EBA256112}" destId="{767D15B5-6447-4385-886E-E1E8327DA683}" srcOrd="0" destOrd="0" presId="urn:microsoft.com/office/officeart/2005/8/layout/process2"/>
    <dgm:cxn modelId="{1FCD8573-21EB-410F-8930-219608254098}" type="presParOf" srcId="{7B0D2297-CB70-4636-B00B-129EBA256112}" destId="{127D8747-C668-4450-95DE-DF6D37E88B01}" srcOrd="1" destOrd="0" presId="urn:microsoft.com/office/officeart/2005/8/layout/process2"/>
    <dgm:cxn modelId="{4E312461-13C1-43B7-B681-703403BA9BB5}" type="presParOf" srcId="{127D8747-C668-4450-95DE-DF6D37E88B01}" destId="{DC42023B-D623-4716-B74E-517360BCB6C0}" srcOrd="0" destOrd="0" presId="urn:microsoft.com/office/officeart/2005/8/layout/process2"/>
    <dgm:cxn modelId="{6373C50F-182D-4671-8056-32BA1D93EEA7}" type="presParOf" srcId="{7B0D2297-CB70-4636-B00B-129EBA256112}" destId="{9F250BBE-334B-40FA-A1A1-6DFF3DE124B4}" srcOrd="2" destOrd="0" presId="urn:microsoft.com/office/officeart/2005/8/layout/process2"/>
    <dgm:cxn modelId="{68540FDB-D5AD-4DC9-8A6D-356AC99E5E1B}" type="presParOf" srcId="{7B0D2297-CB70-4636-B00B-129EBA256112}" destId="{FAEC51FE-4F7A-4B25-B792-948BDA82F7E1}" srcOrd="3" destOrd="0" presId="urn:microsoft.com/office/officeart/2005/8/layout/process2"/>
    <dgm:cxn modelId="{1D565FEC-FDC8-4B9D-8664-519FD3CE7A6B}" type="presParOf" srcId="{FAEC51FE-4F7A-4B25-B792-948BDA82F7E1}" destId="{F1F44ADA-57FE-4C33-9615-B094420FAFF1}" srcOrd="0" destOrd="0" presId="urn:microsoft.com/office/officeart/2005/8/layout/process2"/>
    <dgm:cxn modelId="{82B7D426-A765-49FF-8AFC-A5D1A6DF58A0}" type="presParOf" srcId="{7B0D2297-CB70-4636-B00B-129EBA256112}" destId="{39514A74-B52F-45D1-BFB0-EB7AFD67439D}" srcOrd="4" destOrd="0" presId="urn:microsoft.com/office/officeart/2005/8/layout/process2"/>
    <dgm:cxn modelId="{3DCB7841-C7BA-4D66-8EB7-DDC7F785925E}" type="presParOf" srcId="{7B0D2297-CB70-4636-B00B-129EBA256112}" destId="{298A21D4-6504-489D-8210-09364F80B160}" srcOrd="5" destOrd="0" presId="urn:microsoft.com/office/officeart/2005/8/layout/process2"/>
    <dgm:cxn modelId="{234F8360-49E7-4A09-9922-697D60564D9D}" type="presParOf" srcId="{298A21D4-6504-489D-8210-09364F80B160}" destId="{CFBEAAE7-375A-4AF8-AF3C-C8AA9D3C3615}" srcOrd="0" destOrd="0" presId="urn:microsoft.com/office/officeart/2005/8/layout/process2"/>
    <dgm:cxn modelId="{E2BE3D78-59CD-4003-9F3E-14C2C226A743}" type="presParOf" srcId="{7B0D2297-CB70-4636-B00B-129EBA256112}" destId="{7CF552A3-1B3A-44E9-811B-CD02281168B9}" srcOrd="6" destOrd="0" presId="urn:microsoft.com/office/officeart/2005/8/layout/process2"/>
    <dgm:cxn modelId="{8D7DB840-C3F5-4F34-AD29-F4F5C67AD818}" type="presParOf" srcId="{7B0D2297-CB70-4636-B00B-129EBA256112}" destId="{2CAA85FA-971D-4E06-B6C2-1B44123C764A}" srcOrd="7" destOrd="0" presId="urn:microsoft.com/office/officeart/2005/8/layout/process2"/>
    <dgm:cxn modelId="{C9AA0CAE-3559-41D7-84B9-B2ED9F8FE4C9}" type="presParOf" srcId="{2CAA85FA-971D-4E06-B6C2-1B44123C764A}" destId="{34789DFE-15DF-4C9F-88F5-B03DEE45252C}" srcOrd="0" destOrd="0" presId="urn:microsoft.com/office/officeart/2005/8/layout/process2"/>
    <dgm:cxn modelId="{39C7ED23-234D-4688-9A0F-F40103872B23}" type="presParOf" srcId="{7B0D2297-CB70-4636-B00B-129EBA256112}" destId="{7C652CA6-373A-4EAA-B56D-098C5EC865F7}" srcOrd="8" destOrd="0" presId="urn:microsoft.com/office/officeart/2005/8/layout/process2"/>
    <dgm:cxn modelId="{390D62DF-3584-46EC-B415-9D4DFE234971}" type="presParOf" srcId="{7B0D2297-CB70-4636-B00B-129EBA256112}" destId="{2468A602-F4A5-4342-B93A-D66B6B5B6477}" srcOrd="9" destOrd="0" presId="urn:microsoft.com/office/officeart/2005/8/layout/process2"/>
    <dgm:cxn modelId="{595A48F4-315D-4873-90E0-B33F3158FBD4}" type="presParOf" srcId="{2468A602-F4A5-4342-B93A-D66B6B5B6477}" destId="{1F919A79-6E68-44EA-9574-B11391CCD85F}" srcOrd="0" destOrd="0" presId="urn:microsoft.com/office/officeart/2005/8/layout/process2"/>
    <dgm:cxn modelId="{45B8C52D-3283-4F62-ADCF-17F9DB27D245}" type="presParOf" srcId="{7B0D2297-CB70-4636-B00B-129EBA256112}" destId="{36410E70-11E0-4DA6-86DE-D4E84486A25B}" srcOrd="10" destOrd="0" presId="urn:microsoft.com/office/officeart/2005/8/layout/process2"/>
    <dgm:cxn modelId="{F6A38402-6A82-40DE-93E2-774C57D1850E}" type="presParOf" srcId="{7B0D2297-CB70-4636-B00B-129EBA256112}" destId="{F5C7146A-87FE-480B-B34D-8139442780F1}" srcOrd="11" destOrd="0" presId="urn:microsoft.com/office/officeart/2005/8/layout/process2"/>
    <dgm:cxn modelId="{B8F31F6A-F89F-4CB1-B2CB-FAD4B59F31FA}" type="presParOf" srcId="{F5C7146A-87FE-480B-B34D-8139442780F1}" destId="{942856AA-7CE1-4973-BEDE-1FA99D5E1B7B}" srcOrd="0" destOrd="0" presId="urn:microsoft.com/office/officeart/2005/8/layout/process2"/>
    <dgm:cxn modelId="{2BE0709C-8DCC-4AB8-A8BD-646FB2D40C6A}" type="presParOf" srcId="{7B0D2297-CB70-4636-B00B-129EBA256112}" destId="{ED663C65-58A4-44AE-A39C-B78CB695627F}" srcOrd="12" destOrd="0" presId="urn:microsoft.com/office/officeart/2005/8/layout/process2"/>
    <dgm:cxn modelId="{8988FA13-7FA3-4601-8228-F60C4394974F}" type="presParOf" srcId="{7B0D2297-CB70-4636-B00B-129EBA256112}" destId="{4C73189F-4462-490D-B9C5-E3540824E594}" srcOrd="13" destOrd="0" presId="urn:microsoft.com/office/officeart/2005/8/layout/process2"/>
    <dgm:cxn modelId="{BAF57A1A-96D7-4C9F-9F32-88C800D5DB5C}" type="presParOf" srcId="{4C73189F-4462-490D-B9C5-E3540824E594}" destId="{BEDBDB25-B301-4C78-A1AB-55FCD1574EF1}" srcOrd="0" destOrd="0" presId="urn:microsoft.com/office/officeart/2005/8/layout/process2"/>
    <dgm:cxn modelId="{22318757-9E17-439C-ACB6-FD659E673B47}" type="presParOf" srcId="{7B0D2297-CB70-4636-B00B-129EBA256112}" destId="{0A888FBA-203C-4290-8288-AFB3D512FBB7}" srcOrd="14"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D15B5-6447-4385-886E-E1E8327DA683}">
      <dsp:nvSpPr>
        <dsp:cNvPr id="0" name=""/>
        <dsp:cNvSpPr/>
      </dsp:nvSpPr>
      <dsp:spPr>
        <a:xfrm>
          <a:off x="1101296" y="4586"/>
          <a:ext cx="3233834" cy="6630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application completed in full by applicant (including any supporting information)</a:t>
          </a:r>
        </a:p>
      </dsp:txBody>
      <dsp:txXfrm>
        <a:off x="1120715" y="24005"/>
        <a:ext cx="3194996" cy="624190"/>
      </dsp:txXfrm>
    </dsp:sp>
    <dsp:sp modelId="{127D8747-C668-4450-95DE-DF6D37E88B01}">
      <dsp:nvSpPr>
        <dsp:cNvPr id="0" name=""/>
        <dsp:cNvSpPr/>
      </dsp:nvSpPr>
      <dsp:spPr>
        <a:xfrm rot="5400000">
          <a:off x="2586458" y="68518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1534"/>
        <a:ext cx="189727" cy="184457"/>
      </dsp:txXfrm>
    </dsp:sp>
    <dsp:sp modelId="{9F250BBE-334B-40FA-A1A1-6DFF3DE124B4}">
      <dsp:nvSpPr>
        <dsp:cNvPr id="0" name=""/>
        <dsp:cNvSpPr/>
      </dsp:nvSpPr>
      <dsp:spPr>
        <a:xfrm>
          <a:off x="1084502" y="1018963"/>
          <a:ext cx="3267423" cy="9029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Applications submitted to </a:t>
          </a:r>
          <a:r>
            <a:rPr lang="en-GB" sz="1000" b="1" kern="1200">
              <a:solidFill>
                <a:schemeClr val="bg1"/>
              </a:solidFill>
            </a:rPr>
            <a:t>uhsussex.crisis-supportgrant@nhs.net</a:t>
          </a:r>
          <a:endParaRPr lang="en-GB" sz="1000" kern="1200">
            <a:solidFill>
              <a:schemeClr val="bg1"/>
            </a:solidFill>
          </a:endParaRPr>
        </a:p>
      </dsp:txBody>
      <dsp:txXfrm>
        <a:off x="1110948" y="1045409"/>
        <a:ext cx="3214531" cy="850030"/>
      </dsp:txXfrm>
    </dsp:sp>
    <dsp:sp modelId="{FAEC51FE-4F7A-4B25-B792-948BDA82F7E1}">
      <dsp:nvSpPr>
        <dsp:cNvPr id="0" name=""/>
        <dsp:cNvSpPr/>
      </dsp:nvSpPr>
      <dsp:spPr>
        <a:xfrm rot="5400000">
          <a:off x="2586458" y="193945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1965804"/>
        <a:ext cx="189727" cy="184457"/>
      </dsp:txXfrm>
    </dsp:sp>
    <dsp:sp modelId="{39514A74-B52F-45D1-BFB0-EB7AFD67439D}">
      <dsp:nvSpPr>
        <dsp:cNvPr id="0" name=""/>
        <dsp:cNvSpPr/>
      </dsp:nvSpPr>
      <dsp:spPr>
        <a:xfrm>
          <a:off x="1140633" y="2273232"/>
          <a:ext cx="3155160" cy="6969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Employment / application checks performed by the Crisis Support Grant administrator</a:t>
          </a:r>
        </a:p>
      </dsp:txBody>
      <dsp:txXfrm>
        <a:off x="1161046" y="2293645"/>
        <a:ext cx="3114334" cy="656142"/>
      </dsp:txXfrm>
    </dsp:sp>
    <dsp:sp modelId="{298A21D4-6504-489D-8210-09364F80B160}">
      <dsp:nvSpPr>
        <dsp:cNvPr id="0" name=""/>
        <dsp:cNvSpPr/>
      </dsp:nvSpPr>
      <dsp:spPr>
        <a:xfrm rot="5400000">
          <a:off x="2586458" y="29877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014121"/>
        <a:ext cx="189727" cy="184457"/>
      </dsp:txXfrm>
    </dsp:sp>
    <dsp:sp modelId="{7CF552A3-1B3A-44E9-811B-CD02281168B9}">
      <dsp:nvSpPr>
        <dsp:cNvPr id="0" name=""/>
        <dsp:cNvSpPr/>
      </dsp:nvSpPr>
      <dsp:spPr>
        <a:xfrm>
          <a:off x="1119046" y="3321549"/>
          <a:ext cx="3198334" cy="6148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 applications anonymised and collated ready for Crisis Support Grant Panel review</a:t>
          </a:r>
        </a:p>
      </dsp:txBody>
      <dsp:txXfrm>
        <a:off x="1137054" y="3339557"/>
        <a:ext cx="3162318" cy="578835"/>
      </dsp:txXfrm>
    </dsp:sp>
    <dsp:sp modelId="{2CAA85FA-971D-4E06-B6C2-1B44123C764A}">
      <dsp:nvSpPr>
        <dsp:cNvPr id="0" name=""/>
        <dsp:cNvSpPr/>
      </dsp:nvSpPr>
      <dsp:spPr>
        <a:xfrm rot="5400000">
          <a:off x="2586458" y="39539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980321"/>
        <a:ext cx="189727" cy="184457"/>
      </dsp:txXfrm>
    </dsp:sp>
    <dsp:sp modelId="{7C652CA6-373A-4EAA-B56D-098C5EC865F7}">
      <dsp:nvSpPr>
        <dsp:cNvPr id="0" name=""/>
        <dsp:cNvSpPr/>
      </dsp:nvSpPr>
      <dsp:spPr>
        <a:xfrm>
          <a:off x="1132763" y="4287749"/>
          <a:ext cx="3170900" cy="6597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meets to review applications.  </a:t>
          </a:r>
        </a:p>
        <a:p>
          <a:pPr marL="0" lvl="0" indent="0" algn="ctr" defTabSz="444500">
            <a:lnSpc>
              <a:spcPct val="90000"/>
            </a:lnSpc>
            <a:spcBef>
              <a:spcPct val="0"/>
            </a:spcBef>
            <a:spcAft>
              <a:spcPct val="35000"/>
            </a:spcAft>
            <a:buNone/>
          </a:pPr>
          <a:r>
            <a:rPr lang="en-GB" sz="1000" kern="1200"/>
            <a:t>(at least monthly with a quoram of 3) </a:t>
          </a:r>
        </a:p>
        <a:p>
          <a:pPr marL="0" lvl="0" indent="0" algn="ctr" defTabSz="444500">
            <a:lnSpc>
              <a:spcPct val="90000"/>
            </a:lnSpc>
            <a:spcBef>
              <a:spcPct val="0"/>
            </a:spcBef>
            <a:spcAft>
              <a:spcPct val="35000"/>
            </a:spcAft>
            <a:buNone/>
          </a:pPr>
          <a:r>
            <a:rPr lang="en-GB" sz="1000" kern="1200"/>
            <a:t>Applications approved/rejected</a:t>
          </a:r>
        </a:p>
      </dsp:txBody>
      <dsp:txXfrm>
        <a:off x="1152086" y="4307072"/>
        <a:ext cx="3132254" cy="621094"/>
      </dsp:txXfrm>
    </dsp:sp>
    <dsp:sp modelId="{2468A602-F4A5-4342-B93A-D66B6B5B6477}">
      <dsp:nvSpPr>
        <dsp:cNvPr id="0" name=""/>
        <dsp:cNvSpPr/>
      </dsp:nvSpPr>
      <dsp:spPr>
        <a:xfrm rot="5400000">
          <a:off x="2586458" y="4965056"/>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4991408"/>
        <a:ext cx="189727" cy="184457"/>
      </dsp:txXfrm>
    </dsp:sp>
    <dsp:sp modelId="{36410E70-11E0-4DA6-86DE-D4E84486A25B}">
      <dsp:nvSpPr>
        <dsp:cNvPr id="0" name=""/>
        <dsp:cNvSpPr/>
      </dsp:nvSpPr>
      <dsp:spPr>
        <a:xfrm>
          <a:off x="1138188" y="5298837"/>
          <a:ext cx="3160051" cy="7344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administrator contacts applicants within 2 days of the Crisis Support Grant Panel review to communicate outcome</a:t>
          </a:r>
        </a:p>
      </dsp:txBody>
      <dsp:txXfrm>
        <a:off x="1159700" y="5320349"/>
        <a:ext cx="3117027" cy="691454"/>
      </dsp:txXfrm>
    </dsp:sp>
    <dsp:sp modelId="{F5C7146A-87FE-480B-B34D-8139442780F1}">
      <dsp:nvSpPr>
        <dsp:cNvPr id="0" name=""/>
        <dsp:cNvSpPr/>
      </dsp:nvSpPr>
      <dsp:spPr>
        <a:xfrm rot="5400000">
          <a:off x="2586458" y="6050883"/>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6077235"/>
        <a:ext cx="189727" cy="184457"/>
      </dsp:txXfrm>
    </dsp:sp>
    <dsp:sp modelId="{ED663C65-58A4-44AE-A39C-B78CB695627F}">
      <dsp:nvSpPr>
        <dsp:cNvPr id="0" name=""/>
        <dsp:cNvSpPr/>
      </dsp:nvSpPr>
      <dsp:spPr>
        <a:xfrm>
          <a:off x="1067201" y="6384664"/>
          <a:ext cx="3302024" cy="7097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chemeClr val="bg1"/>
              </a:solidFill>
            </a:rPr>
            <a:t>eVouchers</a:t>
          </a:r>
        </a:p>
        <a:p>
          <a:pPr marL="0" lvl="0" indent="0" algn="ctr" defTabSz="444500">
            <a:lnSpc>
              <a:spcPct val="90000"/>
            </a:lnSpc>
            <a:spcBef>
              <a:spcPct val="0"/>
            </a:spcBef>
            <a:spcAft>
              <a:spcPct val="35000"/>
            </a:spcAft>
            <a:buNone/>
          </a:pPr>
          <a:r>
            <a:rPr lang="en-GB" sz="900" kern="1200">
              <a:solidFill>
                <a:schemeClr val="bg1"/>
              </a:solidFill>
            </a:rPr>
            <a:t>Applicants recieve instructions on accessing their electronic voucher within 5 days  of communicating outcome </a:t>
          </a:r>
          <a:endParaRPr lang="en-GB" sz="1000" kern="1200">
            <a:solidFill>
              <a:schemeClr val="bg1"/>
            </a:solidFill>
          </a:endParaRPr>
        </a:p>
      </dsp:txBody>
      <dsp:txXfrm>
        <a:off x="1087989" y="6405452"/>
        <a:ext cx="3260448" cy="668181"/>
      </dsp:txXfrm>
    </dsp:sp>
    <dsp:sp modelId="{4C73189F-4462-490D-B9C5-E3540824E594}">
      <dsp:nvSpPr>
        <dsp:cNvPr id="0" name=""/>
        <dsp:cNvSpPr/>
      </dsp:nvSpPr>
      <dsp:spPr>
        <a:xfrm rot="5400000">
          <a:off x="2586458" y="711198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38341"/>
        <a:ext cx="189727" cy="184457"/>
      </dsp:txXfrm>
    </dsp:sp>
    <dsp:sp modelId="{0A888FBA-203C-4290-8288-AFB3D512FBB7}">
      <dsp:nvSpPr>
        <dsp:cNvPr id="0" name=""/>
        <dsp:cNvSpPr/>
      </dsp:nvSpPr>
      <dsp:spPr>
        <a:xfrm>
          <a:off x="1125694" y="7445770"/>
          <a:ext cx="3185039" cy="699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Quarterly report submitted to Charitible Funds Committee monitoring progress</a:t>
          </a:r>
        </a:p>
      </dsp:txBody>
      <dsp:txXfrm>
        <a:off x="1146188" y="7466264"/>
        <a:ext cx="3144051" cy="6587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A9DB-6AD2-4ED6-89FE-154332DC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Heffernan, Faye</dc:creator>
  <cp:keywords/>
  <cp:lastModifiedBy>HEFFERNAN, Faye (UNIVERSITY HOSPITALS SUSSEX NHS FOUNDATION TRUST)</cp:lastModifiedBy>
  <cp:revision>2</cp:revision>
  <dcterms:created xsi:type="dcterms:W3CDTF">2023-01-22T11:01:00Z</dcterms:created>
  <dcterms:modified xsi:type="dcterms:W3CDTF">2023-01-22T11:01:00Z</dcterms:modified>
</cp:coreProperties>
</file>