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69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2551"/>
        <w:gridCol w:w="2126"/>
        <w:gridCol w:w="2859"/>
      </w:tblGrid>
      <w:tr w:rsidR="00117C25" w:rsidRPr="007504EF" w14:paraId="2BFD88C2" w14:textId="77777777" w:rsidTr="00E877E5">
        <w:trPr>
          <w:trHeight w:val="330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AF6" w14:textId="77777777" w:rsidR="00117C25" w:rsidRPr="002C5DF1" w:rsidRDefault="00117C25" w:rsidP="003E4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</w:pPr>
            <w:r w:rsidRPr="002C5DF1">
              <w:rPr>
                <w:rFonts w:cstheme="minorHAnsi"/>
                <w:b/>
                <w:bCs/>
                <w:color w:val="000000"/>
                <w:sz w:val="24"/>
                <w:lang w:eastAsia="en-GB"/>
              </w:rPr>
              <w:t>Patient Details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DB43" w14:textId="77777777" w:rsidR="00117C25" w:rsidRPr="002C5DF1" w:rsidRDefault="00117C25" w:rsidP="003E49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</w:pPr>
            <w:r w:rsidRPr="002C5DF1">
              <w:rPr>
                <w:rFonts w:cstheme="minorHAnsi"/>
                <w:b/>
                <w:bCs/>
                <w:color w:val="000000"/>
                <w:sz w:val="24"/>
                <w:lang w:eastAsia="en-GB"/>
              </w:rPr>
              <w:t>Referrer Details</w:t>
            </w:r>
          </w:p>
        </w:tc>
      </w:tr>
      <w:tr w:rsidR="00117C25" w:rsidRPr="007504EF" w14:paraId="21E4A3A6" w14:textId="77777777" w:rsidTr="00452490">
        <w:trPr>
          <w:trHeight w:val="33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823" w14:textId="77777777" w:rsidR="00117C25" w:rsidRPr="0093607C" w:rsidRDefault="00117C25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Name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1280" w14:textId="77777777" w:rsidR="00117C25" w:rsidRPr="0093607C" w:rsidRDefault="00117C25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5E6" w14:textId="77777777" w:rsidR="00117C25" w:rsidRPr="0093607C" w:rsidRDefault="00117C25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Referring</w:t>
            </w:r>
            <w:r w:rsidRPr="0093607C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Hospital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386" w14:textId="77777777" w:rsidR="00117C25" w:rsidRPr="0093607C" w:rsidRDefault="00117C25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3A67C3" w:rsidRPr="007504EF" w14:paraId="51210BEE" w14:textId="77777777" w:rsidTr="00452490">
        <w:trPr>
          <w:trHeight w:val="33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DFAF" w14:textId="77777777" w:rsidR="003A67C3" w:rsidRPr="0093607C" w:rsidRDefault="00CE49FE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93607C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Hospital</w:t>
            </w:r>
            <w:r w:rsidR="00452490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840" w14:textId="77777777" w:rsidR="003A67C3" w:rsidRPr="0093607C" w:rsidRDefault="003A67C3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366" w14:textId="77777777" w:rsidR="003A67C3" w:rsidRPr="0093607C" w:rsidRDefault="003A67C3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93607C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Consultant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A15" w14:textId="77777777" w:rsidR="003A67C3" w:rsidRPr="0093607C" w:rsidRDefault="003A67C3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3A67C3" w:rsidRPr="007504EF" w14:paraId="40DCD0D8" w14:textId="77777777" w:rsidTr="00452490">
        <w:trPr>
          <w:trHeight w:val="33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B0E" w14:textId="77777777" w:rsidR="003A67C3" w:rsidRPr="0093607C" w:rsidRDefault="00CE49FE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93607C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NHS No</w:t>
            </w: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C0DE" w14:textId="77777777" w:rsidR="003A67C3" w:rsidRPr="0093607C" w:rsidRDefault="003A67C3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FD5C" w14:textId="77777777" w:rsidR="003A67C3" w:rsidRPr="0093607C" w:rsidRDefault="003A67C3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93607C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Email</w:t>
            </w:r>
            <w:r w:rsidR="00452490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(mandatory)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DDF" w14:textId="77777777" w:rsidR="003A67C3" w:rsidRPr="0093607C" w:rsidRDefault="003A67C3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241A9D" w:rsidRPr="007504EF" w14:paraId="100D0D23" w14:textId="77777777" w:rsidTr="00452490">
        <w:trPr>
          <w:trHeight w:val="3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978" w14:textId="77777777" w:rsidR="00241A9D" w:rsidRPr="0093607C" w:rsidRDefault="00CE49FE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93607C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Date of Birth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29FA" w14:textId="77777777" w:rsidR="00241A9D" w:rsidRPr="0093607C" w:rsidRDefault="00241A9D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F8E" w14:textId="77777777" w:rsidR="00241A9D" w:rsidRPr="0093607C" w:rsidRDefault="00117C25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Contact No.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D500" w14:textId="77777777" w:rsidR="00241A9D" w:rsidRPr="0093607C" w:rsidRDefault="00241A9D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452490" w:rsidRPr="007504EF" w14:paraId="0247E51F" w14:textId="77777777" w:rsidTr="00452490">
        <w:trPr>
          <w:trHeight w:val="3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AAA" w14:textId="77777777" w:rsidR="00452490" w:rsidRPr="0093607C" w:rsidRDefault="00117C25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Contact</w:t>
            </w:r>
            <w:r w:rsidR="000B3428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962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3E1D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Date of referral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AA24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452490" w:rsidRPr="007504EF" w14:paraId="2065B3F8" w14:textId="77777777" w:rsidTr="00452490">
        <w:trPr>
          <w:trHeight w:val="34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9907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Address</w:t>
            </w:r>
          </w:p>
        </w:tc>
        <w:tc>
          <w:tcPr>
            <w:tcW w:w="7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F4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452490" w:rsidRPr="007504EF" w14:paraId="3922C44B" w14:textId="77777777" w:rsidTr="00452490">
        <w:trPr>
          <w:trHeight w:val="33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5F3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GP and address</w:t>
            </w:r>
          </w:p>
        </w:tc>
        <w:tc>
          <w:tcPr>
            <w:tcW w:w="7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8B4" w14:textId="77777777" w:rsidR="00452490" w:rsidRPr="0093607C" w:rsidRDefault="00452490" w:rsidP="003E497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05D13150" w14:textId="77777777" w:rsidR="00AC1AFE" w:rsidRPr="00CE49FE" w:rsidRDefault="003A67C3" w:rsidP="003E497D">
      <w:pPr>
        <w:spacing w:line="240" w:lineRule="auto"/>
        <w:jc w:val="center"/>
        <w:rPr>
          <w:rFonts w:cstheme="minorHAnsi"/>
          <w:b/>
          <w:sz w:val="34"/>
          <w:u w:val="single"/>
        </w:rPr>
      </w:pPr>
      <w:r w:rsidRPr="00CE49FE">
        <w:rPr>
          <w:rFonts w:cstheme="minorHAnsi"/>
          <w:b/>
          <w:sz w:val="34"/>
          <w:u w:val="single"/>
        </w:rPr>
        <w:t>SUSSEX CARDIAC SARCOIDOSIS CLINIC REFERRAL FORM</w:t>
      </w:r>
    </w:p>
    <w:p w14:paraId="455D8927" w14:textId="77777777" w:rsidR="00551E49" w:rsidRDefault="00551E49" w:rsidP="003E497D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06374C3" w14:textId="77777777" w:rsidR="00091DE2" w:rsidRDefault="00091DE2" w:rsidP="003E497D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091DE2" w:rsidRPr="0093607C" w14:paraId="2B070EBA" w14:textId="77777777" w:rsidTr="00091DE2">
        <w:trPr>
          <w:trHeight w:val="3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D47" w14:textId="77777777" w:rsidR="00091DE2" w:rsidRPr="0093607C" w:rsidRDefault="00102D80" w:rsidP="0033422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R</w:t>
            </w:r>
            <w:r w:rsidR="00091DE2" w:rsidRPr="00091DE2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eason for referral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 and case summary</w:t>
            </w:r>
            <w:r w:rsidR="002E7566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 (please include as much details as possible)</w:t>
            </w:r>
            <w:r w:rsidR="00091DE2" w:rsidRPr="00091DE2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:</w:t>
            </w:r>
          </w:p>
        </w:tc>
      </w:tr>
      <w:tr w:rsidR="00091DE2" w:rsidRPr="0093607C" w14:paraId="033C4CB9" w14:textId="77777777" w:rsidTr="00C15336">
        <w:trPr>
          <w:trHeight w:val="33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B8A2" w14:textId="77777777" w:rsidR="00974113" w:rsidRDefault="00974113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0D3E821" w14:textId="77777777" w:rsidR="000E338F" w:rsidRDefault="000E338F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0C7D2C8F" w14:textId="77777777" w:rsidR="000E338F" w:rsidRDefault="000E338F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39231316" w14:textId="77777777" w:rsidR="000E338F" w:rsidRDefault="000E338F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11A0021F" w14:textId="77777777" w:rsidR="009E7EF2" w:rsidRDefault="009E7EF2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427E0B8B" w14:textId="77777777" w:rsidR="009E7EF2" w:rsidRDefault="009E7EF2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88DBABF" w14:textId="77777777" w:rsidR="009E7EF2" w:rsidRDefault="009E7EF2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04216C3" w14:textId="77777777" w:rsidR="000E338F" w:rsidRDefault="000E338F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32702DE7" w14:textId="77777777" w:rsidR="009E7EF2" w:rsidRDefault="009E7EF2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149DC286" w14:textId="77777777" w:rsidR="00EE4F41" w:rsidRPr="0093607C" w:rsidRDefault="00EE4F41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3B5817F8" w14:textId="77777777" w:rsidR="00C85307" w:rsidRDefault="00C85307" w:rsidP="003E497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3851"/>
      </w:tblGrid>
      <w:tr w:rsidR="00091DE2" w:rsidRPr="0093607C" w14:paraId="320A09FA" w14:textId="77777777" w:rsidTr="000937BD">
        <w:trPr>
          <w:trHeight w:val="34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58DE" w14:textId="77777777" w:rsidR="00091DE2" w:rsidRPr="0093607C" w:rsidRDefault="00091DE2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Known </w:t>
            </w:r>
            <w:r w:rsidR="00122922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Extra-Cardiac </w:t>
            </w:r>
            <w:r w:rsidR="00765471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S</w:t>
            </w:r>
            <w:r w:rsidR="00765471" w:rsidRPr="00091DE2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arcoidosis</w:t>
            </w:r>
            <w:r w:rsidRPr="00091DE2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 diagnosis?   Y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ES / </w:t>
            </w:r>
            <w:r w:rsidR="00464B32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NO  (delete)</w:t>
            </w:r>
          </w:p>
        </w:tc>
      </w:tr>
      <w:tr w:rsidR="00F22552" w:rsidRPr="0093607C" w14:paraId="7030022D" w14:textId="77777777" w:rsidTr="00122922">
        <w:trPr>
          <w:trHeight w:val="33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80AE" w14:textId="77777777" w:rsidR="00F22552" w:rsidRPr="0093607C" w:rsidRDefault="00122922" w:rsidP="0012292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How was it diagnosed? </w:t>
            </w:r>
            <w:r w:rsidR="00F22552" w:rsidRPr="00091DE2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(e.g. biopsy,</w:t>
            </w:r>
            <w:r w:rsidR="00334226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radiological)</w:t>
            </w:r>
            <w:r w:rsidR="00F22552" w:rsidRPr="00091DE2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: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A47" w14:textId="77777777" w:rsidR="00F22552" w:rsidRPr="0093607C" w:rsidRDefault="00F22552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F22552" w:rsidRPr="0093607C" w14:paraId="417C70BC" w14:textId="77777777" w:rsidTr="00122922">
        <w:trPr>
          <w:trHeight w:val="330"/>
        </w:trPr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771F" w14:textId="77777777" w:rsidR="00F22552" w:rsidRDefault="00F22552" w:rsidP="0033422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Y</w:t>
            </w:r>
            <w:r w:rsidRPr="00091DE2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ear of diagnosis:   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D5A" w14:textId="77777777" w:rsidR="00F22552" w:rsidRDefault="00F22552" w:rsidP="00091DE2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5DFDAA5F" w14:textId="77777777" w:rsidR="00091DE2" w:rsidRDefault="00091DE2" w:rsidP="003E497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D915DD" w:rsidRPr="0093607C" w14:paraId="636E7485" w14:textId="77777777" w:rsidTr="000937BD">
        <w:trPr>
          <w:trHeight w:val="3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2B0" w14:textId="77777777" w:rsidR="00D915DD" w:rsidRPr="0093607C" w:rsidRDefault="00334226" w:rsidP="0033422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R</w:t>
            </w:r>
            <w:r w:rsidR="00F37ADF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elevant </w:t>
            </w:r>
            <w:r w:rsidR="0031449A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p</w:t>
            </w:r>
            <w:r w:rsidR="00D915DD" w:rsidRPr="00D915DD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ast medical history:</w:t>
            </w:r>
          </w:p>
        </w:tc>
      </w:tr>
      <w:tr w:rsidR="00D915DD" w:rsidRPr="0093607C" w14:paraId="28C333F1" w14:textId="77777777" w:rsidTr="000937BD">
        <w:trPr>
          <w:trHeight w:val="33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F274" w14:textId="77777777" w:rsidR="00974113" w:rsidRDefault="00974113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DFA0156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B123F18" w14:textId="77777777" w:rsidR="009E7EF2" w:rsidRDefault="009E7EF2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060B697E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EDABE4B" w14:textId="77777777" w:rsidR="00EE4F41" w:rsidRPr="0093607C" w:rsidRDefault="00EE4F41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63AC5F38" w14:textId="77777777" w:rsidR="00091DE2" w:rsidRDefault="00091DE2" w:rsidP="003E497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D915DD" w:rsidRPr="0093607C" w14:paraId="7FC38ADF" w14:textId="77777777" w:rsidTr="000937BD">
        <w:trPr>
          <w:trHeight w:val="3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9CC" w14:textId="77777777" w:rsidR="00D915DD" w:rsidRPr="0093607C" w:rsidRDefault="00334226" w:rsidP="00334226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 xml:space="preserve">Medications </w:t>
            </w:r>
            <w:r w:rsidR="00BF2CE8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(</w:t>
            </w:r>
            <w:r w:rsidR="00D915DD" w:rsidRPr="00D915DD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dose and frequency):</w:t>
            </w:r>
          </w:p>
        </w:tc>
      </w:tr>
      <w:tr w:rsidR="00D915DD" w:rsidRPr="0093607C" w14:paraId="1F98FAA2" w14:textId="77777777" w:rsidTr="000937BD">
        <w:trPr>
          <w:trHeight w:val="33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F35" w14:textId="77777777" w:rsidR="00974113" w:rsidRDefault="00974113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0023C0D7" w14:textId="77777777" w:rsidR="00EE4F41" w:rsidRDefault="00EE4F41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6A9AE80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66985FC2" w14:textId="77777777" w:rsidR="009E7EF2" w:rsidRDefault="009E7EF2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E9E760E" w14:textId="77777777" w:rsidR="009E7EF2" w:rsidRDefault="009E7EF2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2023FC76" w14:textId="77777777" w:rsidR="000E338F" w:rsidRPr="0093607C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4AD3E26E" w14:textId="77777777" w:rsidR="00D915DD" w:rsidRDefault="00D915DD" w:rsidP="003E497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D915DD" w:rsidRPr="0093607C" w14:paraId="1DCA0493" w14:textId="77777777" w:rsidTr="000937BD">
        <w:trPr>
          <w:trHeight w:val="3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E09" w14:textId="77777777" w:rsidR="00D915DD" w:rsidRPr="0093607C" w:rsidRDefault="00334226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lastRenderedPageBreak/>
              <w:t>Cardiac device and year of implantation (e.g. pacemaker</w:t>
            </w:r>
            <w:r w:rsidR="00D915DD" w:rsidRPr="00D915DD"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, ICD, CRTP, CRTD, SICD)</w:t>
            </w:r>
          </w:p>
        </w:tc>
      </w:tr>
      <w:tr w:rsidR="00D915DD" w:rsidRPr="0093607C" w14:paraId="506CE82B" w14:textId="77777777" w:rsidTr="000937BD">
        <w:trPr>
          <w:trHeight w:val="33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50E" w14:textId="77777777" w:rsidR="00974113" w:rsidRDefault="00974113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264C1922" w14:textId="77777777" w:rsidR="00EE4F41" w:rsidRPr="0093607C" w:rsidRDefault="00EE4F41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7D13AA03" w14:textId="77777777" w:rsidR="00D915DD" w:rsidRDefault="00D915DD" w:rsidP="003E497D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992"/>
        <w:gridCol w:w="6686"/>
      </w:tblGrid>
      <w:tr w:rsidR="00D915DD" w:rsidRPr="0093607C" w14:paraId="79E5F3AF" w14:textId="77777777" w:rsidTr="000937BD">
        <w:trPr>
          <w:trHeight w:val="342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209C" w14:textId="77777777" w:rsidR="00D915DD" w:rsidRPr="0093607C" w:rsidRDefault="00914AB6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Available test results</w:t>
            </w:r>
          </w:p>
        </w:tc>
      </w:tr>
      <w:tr w:rsidR="0045467A" w:rsidRPr="0093607C" w14:paraId="4ACC660D" w14:textId="77777777" w:rsidTr="0045467A">
        <w:trPr>
          <w:trHeight w:val="33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9E3" w14:textId="77777777" w:rsidR="0045467A" w:rsidRPr="0093607C" w:rsidRDefault="0045467A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Echocardiogram DATE</w:t>
            </w:r>
            <w:r w:rsidRPr="004C5019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:</w:t>
            </w: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FF1" w14:textId="77777777" w:rsidR="0045467A" w:rsidRPr="0093607C" w:rsidRDefault="0045467A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123955" w:rsidRPr="0093607C" w14:paraId="11E1C11A" w14:textId="77777777" w:rsidTr="00123955">
        <w:trPr>
          <w:trHeight w:val="3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CEBA" w14:textId="77777777" w:rsidR="00123955" w:rsidRPr="004C5019" w:rsidRDefault="00123955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 Summary</w:t>
            </w:r>
          </w:p>
        </w:tc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C6B" w14:textId="77777777" w:rsidR="00123955" w:rsidRDefault="00123955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19221D37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4CC78060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1C94C1F6" w14:textId="77777777" w:rsidR="000E338F" w:rsidRPr="004C5019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45467A" w:rsidRPr="0093607C" w14:paraId="380AE4EE" w14:textId="77777777" w:rsidTr="0045467A">
        <w:trPr>
          <w:trHeight w:val="33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7E8" w14:textId="77777777" w:rsidR="0045467A" w:rsidRPr="0093607C" w:rsidRDefault="0045467A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4C5019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Cardiac MRI DATE: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15F" w14:textId="77777777" w:rsidR="0045467A" w:rsidRPr="0093607C" w:rsidRDefault="0045467A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123955" w:rsidRPr="0093607C" w14:paraId="5A78BD53" w14:textId="77777777" w:rsidTr="00123955">
        <w:trPr>
          <w:trHeight w:val="3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9E0" w14:textId="77777777" w:rsidR="00123955" w:rsidRPr="004C5019" w:rsidRDefault="00123955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 Summary</w:t>
            </w:r>
          </w:p>
        </w:tc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0ED" w14:textId="77777777" w:rsidR="00123955" w:rsidRDefault="00123955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49296A09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54D5B15C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25020B50" w14:textId="77777777" w:rsidR="000E338F" w:rsidRPr="004C5019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45467A" w:rsidRPr="0093607C" w14:paraId="69441E9A" w14:textId="77777777" w:rsidTr="0045467A">
        <w:trPr>
          <w:trHeight w:val="33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B02" w14:textId="77777777" w:rsidR="0045467A" w:rsidRPr="004C5019" w:rsidRDefault="0045467A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 w:rsidRPr="004C5019"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>FDG-PET-CT DATE: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E1B" w14:textId="77777777" w:rsidR="0045467A" w:rsidRPr="004C5019" w:rsidRDefault="0045467A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  <w:tr w:rsidR="00123955" w:rsidRPr="0093607C" w14:paraId="3C4792F1" w14:textId="77777777" w:rsidTr="00123955">
        <w:trPr>
          <w:trHeight w:val="33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041" w14:textId="77777777" w:rsidR="00123955" w:rsidRPr="0093607C" w:rsidRDefault="00123955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lang w:eastAsia="en-GB"/>
              </w:rPr>
              <w:t xml:space="preserve">  Summary</w:t>
            </w:r>
          </w:p>
        </w:tc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68D" w14:textId="77777777" w:rsidR="00123955" w:rsidRDefault="00123955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31D8694B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564C3351" w14:textId="77777777" w:rsidR="000E338F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445998CC" w14:textId="77777777" w:rsidR="000E338F" w:rsidRPr="0093607C" w:rsidRDefault="000E338F" w:rsidP="000937B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20DCF04F" w14:textId="77777777" w:rsidR="00A12141" w:rsidRPr="009677D4" w:rsidRDefault="009677D4" w:rsidP="00CE6FFE">
      <w:pPr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>PLEASE ENSURE ANY</w:t>
      </w:r>
      <w:r w:rsidRPr="009677D4">
        <w:rPr>
          <w:rFonts w:cstheme="minorHAnsi"/>
          <w:b/>
          <w:color w:val="000000" w:themeColor="text1"/>
          <w:sz w:val="24"/>
        </w:rPr>
        <w:t xml:space="preserve"> EXTERNAL SCAN IMAGES ARE SENT TO THE UH SUSSEX PACS SYSTEM</w:t>
      </w:r>
    </w:p>
    <w:tbl>
      <w:tblPr>
        <w:tblStyle w:val="TableGrid"/>
        <w:tblpPr w:leftFromText="180" w:rightFromText="180" w:vertAnchor="text" w:horzAnchor="margin" w:tblpY="-40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9209"/>
      </w:tblGrid>
      <w:tr w:rsidR="009E7EF2" w:rsidRPr="0093607C" w14:paraId="14472952" w14:textId="77777777" w:rsidTr="00001787">
        <w:trPr>
          <w:trHeight w:val="34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C87C" w14:textId="77777777" w:rsidR="009E7EF2" w:rsidRPr="0093607C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lang w:eastAsia="en-GB"/>
              </w:rPr>
              <w:t>Any other information</w:t>
            </w:r>
          </w:p>
        </w:tc>
      </w:tr>
      <w:tr w:rsidR="009E7EF2" w:rsidRPr="0093607C" w14:paraId="79229E96" w14:textId="77777777" w:rsidTr="00001787">
        <w:trPr>
          <w:trHeight w:val="33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454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3791DD35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1E017E9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3D0247CC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1B892438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73F3A47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4FABB000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088BD3BC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77467DB4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66515B3F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5A267FA3" w14:textId="77777777" w:rsidR="009E7EF2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  <w:p w14:paraId="11FB84CE" w14:textId="77777777" w:rsidR="009E7EF2" w:rsidRPr="0093607C" w:rsidRDefault="009E7EF2" w:rsidP="00001787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0000" w:themeColor="text1"/>
                <w:sz w:val="24"/>
                <w:lang w:eastAsia="en-GB"/>
              </w:rPr>
            </w:pPr>
          </w:p>
        </w:tc>
      </w:tr>
    </w:tbl>
    <w:p w14:paraId="402AD2D5" w14:textId="77777777" w:rsidR="009E7EF2" w:rsidRPr="00473E52" w:rsidRDefault="009E7EF2" w:rsidP="00CE6FFE">
      <w:pPr>
        <w:rPr>
          <w:rFonts w:cstheme="minorHAnsi"/>
          <w:b/>
          <w:sz w:val="24"/>
        </w:rPr>
      </w:pPr>
    </w:p>
    <w:sectPr w:rsidR="009E7EF2" w:rsidRPr="00473E52" w:rsidSect="00974113">
      <w:headerReference w:type="default" r:id="rId6"/>
      <w:footerReference w:type="default" r:id="rId7"/>
      <w:pgSz w:w="11906" w:h="16838"/>
      <w:pgMar w:top="141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1421" w14:textId="77777777" w:rsidR="004E50D8" w:rsidRDefault="004E50D8" w:rsidP="009907C4">
      <w:pPr>
        <w:spacing w:after="0" w:line="240" w:lineRule="auto"/>
      </w:pPr>
      <w:r>
        <w:separator/>
      </w:r>
    </w:p>
  </w:endnote>
  <w:endnote w:type="continuationSeparator" w:id="0">
    <w:p w14:paraId="63DCCA85" w14:textId="77777777" w:rsidR="004E50D8" w:rsidRDefault="004E50D8" w:rsidP="0099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548D" w14:textId="77777777" w:rsidR="009677D4" w:rsidRPr="009677D4" w:rsidRDefault="00A12141" w:rsidP="009677D4">
    <w:pPr>
      <w:jc w:val="center"/>
      <w:rPr>
        <w:rFonts w:cstheme="minorHAnsi"/>
        <w:b/>
        <w:color w:val="FFFFFF" w:themeColor="background1"/>
        <w:sz w:val="26"/>
      </w:rPr>
    </w:pPr>
    <w:r w:rsidRPr="009677D4">
      <w:rPr>
        <w:rFonts w:cstheme="minorHAnsi"/>
        <w:b/>
        <w:color w:val="FFFFFF" w:themeColor="background1"/>
        <w:sz w:val="26"/>
        <w:highlight w:val="black"/>
      </w:rPr>
      <w:t xml:space="preserve">Please send this form with the </w:t>
    </w:r>
    <w:proofErr w:type="spellStart"/>
    <w:r w:rsidRPr="009677D4">
      <w:rPr>
        <w:rFonts w:cstheme="minorHAnsi"/>
        <w:b/>
        <w:color w:val="FFFFFF" w:themeColor="background1"/>
        <w:sz w:val="26"/>
        <w:highlight w:val="black"/>
      </w:rPr>
      <w:t>eRS</w:t>
    </w:r>
    <w:proofErr w:type="spellEnd"/>
    <w:r w:rsidRPr="009677D4">
      <w:rPr>
        <w:rFonts w:cstheme="minorHAnsi"/>
        <w:b/>
        <w:color w:val="FFFFFF" w:themeColor="background1"/>
        <w:sz w:val="26"/>
        <w:highlight w:val="black"/>
      </w:rPr>
      <w:t xml:space="preserve"> referral to the Sussex Cardiac Sarcoidosis Clinic</w:t>
    </w:r>
    <w:r w:rsidR="009677D4">
      <w:rPr>
        <w:rFonts w:cstheme="minorHAnsi"/>
        <w:b/>
        <w:color w:val="FFFFFF" w:themeColor="background1"/>
        <w:sz w:val="26"/>
      </w:rPr>
      <w:t xml:space="preserve"> </w:t>
    </w:r>
  </w:p>
  <w:p w14:paraId="7B156C67" w14:textId="77777777" w:rsidR="00CE6FFE" w:rsidRDefault="00CE6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15A9C" w14:textId="77777777" w:rsidR="004E50D8" w:rsidRDefault="004E50D8" w:rsidP="009907C4">
      <w:pPr>
        <w:spacing w:after="0" w:line="240" w:lineRule="auto"/>
      </w:pPr>
      <w:r>
        <w:separator/>
      </w:r>
    </w:p>
  </w:footnote>
  <w:footnote w:type="continuationSeparator" w:id="0">
    <w:p w14:paraId="683AAC9E" w14:textId="77777777" w:rsidR="004E50D8" w:rsidRDefault="004E50D8" w:rsidP="0099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FA6B" w14:textId="77777777" w:rsidR="009907C4" w:rsidRDefault="00CE49F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DD6145E" wp14:editId="28D849A5">
          <wp:simplePos x="0" y="0"/>
          <wp:positionH relativeFrom="column">
            <wp:posOffset>-85725</wp:posOffset>
          </wp:positionH>
          <wp:positionV relativeFrom="paragraph">
            <wp:posOffset>-259080</wp:posOffset>
          </wp:positionV>
          <wp:extent cx="1905000" cy="508000"/>
          <wp:effectExtent l="0" t="0" r="0" b="6350"/>
          <wp:wrapThrough wrapText="bothSides">
            <wp:wrapPolygon edited="0">
              <wp:start x="0" y="0"/>
              <wp:lineTo x="0" y="21060"/>
              <wp:lineTo x="21384" y="21060"/>
              <wp:lineTo x="21384" y="0"/>
              <wp:lineTo x="0" y="0"/>
            </wp:wrapPolygon>
          </wp:wrapThrough>
          <wp:docPr id="1" name="Picture 1" descr="University Hospitals Sussex NHS Foundation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y Hospitals Sussex NHS Foundation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C3"/>
    <w:rsid w:val="00080BBF"/>
    <w:rsid w:val="00091DE2"/>
    <w:rsid w:val="000B3428"/>
    <w:rsid w:val="000C4A67"/>
    <w:rsid w:val="000E338F"/>
    <w:rsid w:val="00102D80"/>
    <w:rsid w:val="001167CB"/>
    <w:rsid w:val="00117C25"/>
    <w:rsid w:val="00122922"/>
    <w:rsid w:val="00123955"/>
    <w:rsid w:val="0019356D"/>
    <w:rsid w:val="001D761A"/>
    <w:rsid w:val="002112C8"/>
    <w:rsid w:val="002334CD"/>
    <w:rsid w:val="00241A9D"/>
    <w:rsid w:val="00282529"/>
    <w:rsid w:val="002C5DF1"/>
    <w:rsid w:val="002C63CD"/>
    <w:rsid w:val="002E7566"/>
    <w:rsid w:val="002F5EE3"/>
    <w:rsid w:val="0031449A"/>
    <w:rsid w:val="00330607"/>
    <w:rsid w:val="00334226"/>
    <w:rsid w:val="003A67C3"/>
    <w:rsid w:val="003E497D"/>
    <w:rsid w:val="003E7E81"/>
    <w:rsid w:val="00452490"/>
    <w:rsid w:val="004525F5"/>
    <w:rsid w:val="0045467A"/>
    <w:rsid w:val="00464B32"/>
    <w:rsid w:val="00473E52"/>
    <w:rsid w:val="00494DAD"/>
    <w:rsid w:val="004B70DF"/>
    <w:rsid w:val="004C5019"/>
    <w:rsid w:val="004E50D8"/>
    <w:rsid w:val="00505B58"/>
    <w:rsid w:val="00535622"/>
    <w:rsid w:val="00536D15"/>
    <w:rsid w:val="00551E49"/>
    <w:rsid w:val="00584B76"/>
    <w:rsid w:val="005C1880"/>
    <w:rsid w:val="005E2DE0"/>
    <w:rsid w:val="005F08AF"/>
    <w:rsid w:val="006174E9"/>
    <w:rsid w:val="00663CFE"/>
    <w:rsid w:val="00673B58"/>
    <w:rsid w:val="00707674"/>
    <w:rsid w:val="00732EF0"/>
    <w:rsid w:val="007504EF"/>
    <w:rsid w:val="00765471"/>
    <w:rsid w:val="00780953"/>
    <w:rsid w:val="007A2A41"/>
    <w:rsid w:val="007C229E"/>
    <w:rsid w:val="007D6B66"/>
    <w:rsid w:val="008059FA"/>
    <w:rsid w:val="00817124"/>
    <w:rsid w:val="00820200"/>
    <w:rsid w:val="00837BCE"/>
    <w:rsid w:val="0084471E"/>
    <w:rsid w:val="00856C87"/>
    <w:rsid w:val="008B4C37"/>
    <w:rsid w:val="008C1A37"/>
    <w:rsid w:val="008E7375"/>
    <w:rsid w:val="00914AB6"/>
    <w:rsid w:val="0092259C"/>
    <w:rsid w:val="0093607C"/>
    <w:rsid w:val="009677D4"/>
    <w:rsid w:val="00974113"/>
    <w:rsid w:val="009907C4"/>
    <w:rsid w:val="009E7EF2"/>
    <w:rsid w:val="00A12141"/>
    <w:rsid w:val="00A405EE"/>
    <w:rsid w:val="00AB1297"/>
    <w:rsid w:val="00AC1AFE"/>
    <w:rsid w:val="00AE2469"/>
    <w:rsid w:val="00B526D0"/>
    <w:rsid w:val="00BD5183"/>
    <w:rsid w:val="00BF2CE8"/>
    <w:rsid w:val="00C0391B"/>
    <w:rsid w:val="00C1596B"/>
    <w:rsid w:val="00C85307"/>
    <w:rsid w:val="00CA48E4"/>
    <w:rsid w:val="00CB3DCB"/>
    <w:rsid w:val="00CE49FE"/>
    <w:rsid w:val="00CE6FFE"/>
    <w:rsid w:val="00CF00AB"/>
    <w:rsid w:val="00D23E92"/>
    <w:rsid w:val="00D46E22"/>
    <w:rsid w:val="00D662E6"/>
    <w:rsid w:val="00D75BD2"/>
    <w:rsid w:val="00D915DD"/>
    <w:rsid w:val="00E16332"/>
    <w:rsid w:val="00EE4F41"/>
    <w:rsid w:val="00F22552"/>
    <w:rsid w:val="00F37ADF"/>
    <w:rsid w:val="00F414CB"/>
    <w:rsid w:val="00F635C4"/>
    <w:rsid w:val="00F85BDF"/>
    <w:rsid w:val="00FD3EB5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7B1EC"/>
  <w15:docId w15:val="{BC17DD75-BB56-40F9-A919-F58886D3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C4"/>
  </w:style>
  <w:style w:type="paragraph" w:styleId="Footer">
    <w:name w:val="footer"/>
    <w:basedOn w:val="Normal"/>
    <w:link w:val="FooterChar"/>
    <w:uiPriority w:val="99"/>
    <w:unhideWhenUsed/>
    <w:rsid w:val="00990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C4"/>
  </w:style>
  <w:style w:type="paragraph" w:styleId="BalloonText">
    <w:name w:val="Balloon Text"/>
    <w:basedOn w:val="Normal"/>
    <w:link w:val="BalloonTextChar"/>
    <w:uiPriority w:val="99"/>
    <w:semiHidden/>
    <w:unhideWhenUsed/>
    <w:rsid w:val="00CE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788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Alexander</dc:creator>
  <cp:lastModifiedBy>STOCK, Dun (UNIVERSITY HOSPITALS SUSSEX NHS FOUNDATION TRUST)</cp:lastModifiedBy>
  <cp:revision>2</cp:revision>
  <dcterms:created xsi:type="dcterms:W3CDTF">2025-09-30T12:28:00Z</dcterms:created>
  <dcterms:modified xsi:type="dcterms:W3CDTF">2025-09-30T12:28:00Z</dcterms:modified>
</cp:coreProperties>
</file>